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02163544" w:rsidR="00331CAE" w:rsidRPr="00762540" w:rsidRDefault="002708CD" w:rsidP="6538C49E">
      <w:pPr>
        <w:tabs>
          <w:tab w:val="center" w:pos="4680"/>
          <w:tab w:val="right" w:pos="9360"/>
        </w:tabs>
        <w:spacing w:beforeAutospacing="1" w:afterAutospacing="1"/>
        <w:jc w:val="center"/>
        <w:rPr>
          <w:rFonts w:ascii="Georgia" w:eastAsia="Georgia" w:hAnsi="Georgia" w:cs="Georgia"/>
          <w:b/>
          <w:bCs/>
          <w:color w:val="00B050"/>
          <w:sz w:val="20"/>
          <w:szCs w:val="20"/>
        </w:rPr>
      </w:pPr>
      <w:r>
        <w:rPr>
          <w:rFonts w:ascii="Georgia" w:eastAsia="Georgia" w:hAnsi="Georgia" w:cs="Georgia"/>
          <w:b/>
          <w:bCs/>
          <w:color w:val="00B050"/>
          <w:sz w:val="20"/>
          <w:szCs w:val="20"/>
        </w:rPr>
        <w:t>7</w:t>
      </w:r>
      <w:r w:rsidRPr="002708CD">
        <w:rPr>
          <w:rFonts w:ascii="Georgia" w:eastAsia="Georgia" w:hAnsi="Georgia" w:cs="Georgia"/>
          <w:b/>
          <w:bCs/>
          <w:color w:val="00B050"/>
          <w:sz w:val="20"/>
          <w:szCs w:val="20"/>
          <w:vertAlign w:val="superscript"/>
        </w:rPr>
        <w:t>th</w:t>
      </w:r>
      <w:r>
        <w:rPr>
          <w:rFonts w:ascii="Georgia" w:eastAsia="Georgia" w:hAnsi="Georgia" w:cs="Georgia"/>
          <w:b/>
          <w:bCs/>
          <w:color w:val="00B050"/>
          <w:sz w:val="20"/>
          <w:szCs w:val="20"/>
        </w:rPr>
        <w:t xml:space="preserve"> Grade</w:t>
      </w:r>
    </w:p>
    <w:p w14:paraId="00000002" w14:textId="0D1877A0" w:rsidR="00331CAE" w:rsidRPr="00762540" w:rsidRDefault="00485F86" w:rsidP="6538C49E">
      <w:pPr>
        <w:spacing w:beforeAutospacing="1" w:afterAutospacing="1"/>
        <w:jc w:val="center"/>
        <w:rPr>
          <w:rFonts w:ascii="Georgia" w:eastAsia="Georgia" w:hAnsi="Georgia" w:cs="Georgia"/>
          <w:b/>
          <w:bCs/>
          <w:color w:val="00B050"/>
          <w:sz w:val="20"/>
          <w:szCs w:val="20"/>
        </w:rPr>
      </w:pPr>
      <w:r>
        <w:rPr>
          <w:rFonts w:ascii="Georgia" w:eastAsia="Georgia" w:hAnsi="Georgia" w:cs="Georgia"/>
          <w:b/>
          <w:bCs/>
          <w:color w:val="00B050"/>
          <w:sz w:val="20"/>
          <w:szCs w:val="20"/>
        </w:rPr>
        <w:t>Miss S. Searcy</w:t>
      </w:r>
    </w:p>
    <w:p w14:paraId="00000003" w14:textId="1D24E979" w:rsidR="00331CAE" w:rsidRDefault="3BC3B2A4" w:rsidP="6538C49E">
      <w:pPr>
        <w:spacing w:beforeAutospacing="1" w:afterAutospacing="1"/>
        <w:jc w:val="center"/>
        <w:rPr>
          <w:rFonts w:ascii="Georgia" w:eastAsia="Georgia" w:hAnsi="Georgia" w:cs="Georgia"/>
          <w:b/>
          <w:bCs/>
          <w:sz w:val="20"/>
          <w:szCs w:val="20"/>
        </w:rPr>
      </w:pPr>
      <w:r w:rsidRPr="6538C49E">
        <w:rPr>
          <w:rFonts w:ascii="Georgia" w:eastAsia="Georgia" w:hAnsi="Georgia" w:cs="Georgia"/>
          <w:b/>
          <w:bCs/>
          <w:sz w:val="20"/>
          <w:szCs w:val="20"/>
        </w:rPr>
        <w:t>Course Syllabus 202</w:t>
      </w:r>
      <w:r w:rsidR="00A43643">
        <w:rPr>
          <w:rFonts w:ascii="Georgia" w:eastAsia="Georgia" w:hAnsi="Georgia" w:cs="Georgia"/>
          <w:b/>
          <w:bCs/>
          <w:sz w:val="20"/>
          <w:szCs w:val="20"/>
        </w:rPr>
        <w:t>5</w:t>
      </w:r>
      <w:r w:rsidR="59D7CFC3" w:rsidRPr="6538C49E">
        <w:rPr>
          <w:rFonts w:ascii="Georgia" w:eastAsia="Georgia" w:hAnsi="Georgia" w:cs="Georgia"/>
          <w:b/>
          <w:bCs/>
          <w:sz w:val="20"/>
          <w:szCs w:val="20"/>
        </w:rPr>
        <w:t xml:space="preserve"> - 202</w:t>
      </w:r>
      <w:r w:rsidR="00A43643">
        <w:rPr>
          <w:rFonts w:ascii="Georgia" w:eastAsia="Georgia" w:hAnsi="Georgia" w:cs="Georgia"/>
          <w:b/>
          <w:bCs/>
          <w:sz w:val="20"/>
          <w:szCs w:val="20"/>
        </w:rPr>
        <w:t>6</w:t>
      </w:r>
    </w:p>
    <w:p w14:paraId="00000004" w14:textId="77777777" w:rsidR="00331CAE" w:rsidRDefault="00331CAE" w:rsidP="6538C49E">
      <w:pPr>
        <w:spacing w:beforeAutospacing="1" w:afterAutospacing="1"/>
        <w:rPr>
          <w:rFonts w:ascii="Georgia" w:eastAsia="Georgia" w:hAnsi="Georgia" w:cs="Georgia"/>
          <w:sz w:val="20"/>
          <w:szCs w:val="20"/>
        </w:rPr>
      </w:pPr>
    </w:p>
    <w:p w14:paraId="00000005" w14:textId="77777777" w:rsidR="00331CAE" w:rsidRDefault="3BC3B2A4" w:rsidP="24E82677">
      <w:pPr>
        <w:spacing w:beforeAutospacing="1" w:afterAutospacing="1"/>
        <w:rPr>
          <w:rFonts w:ascii="Georgia" w:eastAsia="Georgia" w:hAnsi="Georgia" w:cs="Georgia"/>
          <w:color w:val="000000"/>
          <w:sz w:val="28"/>
          <w:szCs w:val="28"/>
        </w:rPr>
      </w:pPr>
      <w:r w:rsidRPr="24E82677">
        <w:rPr>
          <w:rFonts w:ascii="Georgia" w:eastAsia="Georgia" w:hAnsi="Georgia" w:cs="Georgia"/>
          <w:b/>
          <w:bCs/>
          <w:sz w:val="28"/>
          <w:szCs w:val="28"/>
        </w:rPr>
        <w:t>Course Description and Objectives</w:t>
      </w:r>
    </w:p>
    <w:p w14:paraId="00000007" w14:textId="62405C95" w:rsidR="00331CAE" w:rsidRPr="00261DD7" w:rsidRDefault="00261DD7" w:rsidP="00261DD7">
      <w:pPr>
        <w:pStyle w:val="Default"/>
        <w:jc w:val="both"/>
        <w:rPr>
          <w:color w:val="auto"/>
        </w:rPr>
      </w:pPr>
      <w:r w:rsidRPr="00D22F9F">
        <w:rPr>
          <w:bCs/>
          <w:color w:val="auto"/>
        </w:rPr>
        <w:t xml:space="preserve">This is the </w:t>
      </w:r>
      <w:r>
        <w:rPr>
          <w:bCs/>
          <w:color w:val="auto"/>
        </w:rPr>
        <w:t>continuing</w:t>
      </w:r>
      <w:r w:rsidRPr="00D22F9F">
        <w:rPr>
          <w:bCs/>
          <w:color w:val="auto"/>
        </w:rPr>
        <w:t xml:space="preserve"> course in a sequence of courses designed to provide students with a rigorous program of study in Middle School Mathematics. </w:t>
      </w:r>
      <w:r w:rsidRPr="00D22F9F">
        <w:rPr>
          <w:color w:val="auto"/>
        </w:rPr>
        <w:t xml:space="preserve">Students will understand various numerical representations, including </w:t>
      </w:r>
      <w:r>
        <w:rPr>
          <w:color w:val="auto"/>
        </w:rPr>
        <w:t>integers</w:t>
      </w:r>
      <w:r w:rsidRPr="00D22F9F">
        <w:rPr>
          <w:color w:val="auto"/>
        </w:rPr>
        <w:t xml:space="preserve">; use and apply geometric properties of plane figures, including congruence and the </w:t>
      </w:r>
      <w:r>
        <w:rPr>
          <w:color w:val="auto"/>
        </w:rPr>
        <w:t>similarity</w:t>
      </w:r>
      <w:r w:rsidRPr="00D22F9F">
        <w:rPr>
          <w:color w:val="auto"/>
        </w:rPr>
        <w:t>; use symbolic algebra to represent situations and solve problems, especially those that involve linear relationships; solve linear equatio</w:t>
      </w:r>
      <w:r>
        <w:rPr>
          <w:color w:val="auto"/>
        </w:rPr>
        <w:t>ns, systems of linear equations</w:t>
      </w:r>
      <w:r w:rsidRPr="00D22F9F">
        <w:rPr>
          <w:color w:val="auto"/>
        </w:rPr>
        <w:t xml:space="preserve">; use equations, tables and graphs to analyze and interpret linear functions; use and understand set theory and simple counting techniques; and make inferences from statistical data, particularly data that can be modeled by linear </w:t>
      </w:r>
      <w:r>
        <w:rPr>
          <w:color w:val="auto"/>
        </w:rPr>
        <w:t>tables and graphs</w:t>
      </w:r>
      <w:r w:rsidRPr="00D22F9F">
        <w:rPr>
          <w:color w:val="auto"/>
        </w:rPr>
        <w:t xml:space="preserve">. </w:t>
      </w:r>
    </w:p>
    <w:p w14:paraId="00000008" w14:textId="0F159251" w:rsidR="00331CAE" w:rsidRDefault="00261DD7" w:rsidP="24E82677">
      <w:pPr>
        <w:spacing w:beforeAutospacing="1" w:afterAutospacing="1"/>
        <w:rPr>
          <w:rFonts w:ascii="Georgia" w:eastAsia="Georgia" w:hAnsi="Georgia" w:cs="Georgia"/>
          <w:b/>
          <w:bCs/>
          <w:sz w:val="28"/>
          <w:szCs w:val="28"/>
        </w:rPr>
      </w:pPr>
      <w:r>
        <w:rPr>
          <w:noProof/>
        </w:rPr>
        <w:drawing>
          <wp:anchor distT="0" distB="0" distL="114300" distR="114300" simplePos="0" relativeHeight="251658240" behindDoc="1" locked="0" layoutInCell="1" allowOverlap="1" wp14:anchorId="16A6231D" wp14:editId="5F9ADCB2">
            <wp:simplePos x="0" y="0"/>
            <wp:positionH relativeFrom="column">
              <wp:posOffset>1744980</wp:posOffset>
            </wp:positionH>
            <wp:positionV relativeFrom="paragraph">
              <wp:posOffset>205740</wp:posOffset>
            </wp:positionV>
            <wp:extent cx="826135" cy="1097280"/>
            <wp:effectExtent l="0" t="0" r="0" b="7620"/>
            <wp:wrapNone/>
            <wp:docPr id="1" name="Picture 1" descr="HMH: into Math Student workbook Grad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H: into Math Student workbook Grade 7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6135" cy="1097280"/>
                    </a:xfrm>
                    <a:prstGeom prst="rect">
                      <a:avLst/>
                    </a:prstGeom>
                    <a:noFill/>
                    <a:ln>
                      <a:noFill/>
                    </a:ln>
                  </pic:spPr>
                </pic:pic>
              </a:graphicData>
            </a:graphic>
          </wp:anchor>
        </w:drawing>
      </w:r>
      <w:r w:rsidR="3BC3B2A4" w:rsidRPr="24E82677">
        <w:rPr>
          <w:rFonts w:ascii="Georgia" w:eastAsia="Georgia" w:hAnsi="Georgia" w:cs="Georgia"/>
          <w:b/>
          <w:bCs/>
          <w:sz w:val="28"/>
          <w:szCs w:val="28"/>
        </w:rPr>
        <w:t>Textbook</w:t>
      </w:r>
    </w:p>
    <w:p w14:paraId="00000009" w14:textId="1D98EF00" w:rsidR="00331CAE" w:rsidRPr="00762540" w:rsidRDefault="00261DD7" w:rsidP="6538C49E">
      <w:pPr>
        <w:spacing w:beforeAutospacing="1" w:afterAutospacing="1"/>
        <w:rPr>
          <w:rFonts w:ascii="Georgia" w:eastAsia="Georgia" w:hAnsi="Georgia" w:cs="Georgia"/>
          <w:color w:val="00B050"/>
          <w:sz w:val="20"/>
          <w:szCs w:val="20"/>
        </w:rPr>
      </w:pPr>
      <w:r>
        <w:rPr>
          <w:rFonts w:ascii="Georgia" w:eastAsia="Georgia" w:hAnsi="Georgia" w:cs="Georgia"/>
          <w:color w:val="00B050"/>
          <w:sz w:val="20"/>
          <w:szCs w:val="20"/>
        </w:rPr>
        <w:t xml:space="preserve">HMH: Into Math GA Grade 7 </w:t>
      </w:r>
    </w:p>
    <w:p w14:paraId="00000010" w14:textId="14D4E222" w:rsidR="00331CAE" w:rsidRDefault="00331CAE" w:rsidP="24E82677">
      <w:pPr>
        <w:spacing w:beforeAutospacing="1" w:afterAutospacing="1"/>
        <w:rPr>
          <w:rFonts w:ascii="Georgia" w:eastAsia="Georgia" w:hAnsi="Georgia" w:cs="Georgia"/>
          <w:b/>
          <w:bCs/>
          <w:sz w:val="22"/>
          <w:szCs w:val="22"/>
        </w:rPr>
      </w:pPr>
    </w:p>
    <w:p w14:paraId="122197C2" w14:textId="0E56DD9E" w:rsidR="3BC3B2A4"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Grading Policy</w:t>
      </w:r>
    </w:p>
    <w:p w14:paraId="0AD24BFC" w14:textId="77777777" w:rsidR="000F5B1F" w:rsidRDefault="746B0696" w:rsidP="000F5B1F">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Minor Grades = 60% </w:t>
      </w:r>
      <w:r w:rsidR="64B0AE45" w:rsidRPr="24E82677">
        <w:rPr>
          <w:rFonts w:ascii="Georgia" w:eastAsia="Georgia" w:hAnsi="Georgia" w:cs="Georgia"/>
          <w:sz w:val="20"/>
          <w:szCs w:val="20"/>
        </w:rPr>
        <w:t>(</w:t>
      </w:r>
      <w:r w:rsidR="53031C20" w:rsidRPr="24E82677">
        <w:rPr>
          <w:rFonts w:ascii="Georgia" w:eastAsia="Georgia" w:hAnsi="Georgia" w:cs="Georgia"/>
          <w:sz w:val="20"/>
          <w:szCs w:val="20"/>
        </w:rPr>
        <w:t>Q</w:t>
      </w:r>
      <w:r w:rsidR="64B0AE45" w:rsidRPr="24E82677">
        <w:rPr>
          <w:rFonts w:ascii="Georgia" w:eastAsia="Georgia" w:hAnsi="Georgia" w:cs="Georgia"/>
          <w:sz w:val="20"/>
          <w:szCs w:val="20"/>
        </w:rPr>
        <w:t>uizzes,</w:t>
      </w:r>
      <w:r w:rsidR="6935F3C7" w:rsidRPr="24E82677">
        <w:rPr>
          <w:rFonts w:ascii="Georgia" w:eastAsia="Georgia" w:hAnsi="Georgia" w:cs="Georgia"/>
          <w:sz w:val="20"/>
          <w:szCs w:val="20"/>
        </w:rPr>
        <w:t xml:space="preserve"> l</w:t>
      </w:r>
      <w:r w:rsidR="64B0AE45" w:rsidRPr="24E82677">
        <w:rPr>
          <w:rFonts w:ascii="Georgia" w:eastAsia="Georgia" w:hAnsi="Georgia" w:cs="Georgia"/>
          <w:sz w:val="20"/>
          <w:szCs w:val="20"/>
        </w:rPr>
        <w:t xml:space="preserve">abs, </w:t>
      </w:r>
      <w:r w:rsidR="78BD3A08" w:rsidRPr="24E82677">
        <w:rPr>
          <w:rFonts w:ascii="Georgia" w:eastAsia="Georgia" w:hAnsi="Georgia" w:cs="Georgia"/>
          <w:sz w:val="20"/>
          <w:szCs w:val="20"/>
        </w:rPr>
        <w:t>c</w:t>
      </w:r>
      <w:r w:rsidR="64B0AE45" w:rsidRPr="24E82677">
        <w:rPr>
          <w:rFonts w:ascii="Georgia" w:eastAsia="Georgia" w:hAnsi="Georgia" w:cs="Georgia"/>
          <w:sz w:val="20"/>
          <w:szCs w:val="20"/>
        </w:rPr>
        <w:t>lasswork)</w:t>
      </w:r>
    </w:p>
    <w:p w14:paraId="18F8CA24" w14:textId="4B655DF5" w:rsidR="44767F5F" w:rsidRDefault="746B0696" w:rsidP="000F5B1F">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Major Grades = 40% </w:t>
      </w:r>
      <w:r w:rsidR="042D4398" w:rsidRPr="24E82677">
        <w:rPr>
          <w:rFonts w:ascii="Georgia" w:eastAsia="Georgia" w:hAnsi="Georgia" w:cs="Georgia"/>
          <w:sz w:val="20"/>
          <w:szCs w:val="20"/>
        </w:rPr>
        <w:t>(U</w:t>
      </w:r>
      <w:r w:rsidRPr="24E82677">
        <w:rPr>
          <w:rFonts w:ascii="Georgia" w:eastAsia="Georgia" w:hAnsi="Georgia" w:cs="Georgia"/>
          <w:sz w:val="20"/>
          <w:szCs w:val="20"/>
        </w:rPr>
        <w:t xml:space="preserve">nit tests, essays, research papers, project-based assignments, </w:t>
      </w:r>
      <w:r w:rsidR="4430C568" w:rsidRPr="24E82677">
        <w:rPr>
          <w:rFonts w:ascii="Georgia" w:eastAsia="Georgia" w:hAnsi="Georgia" w:cs="Georgia"/>
          <w:sz w:val="20"/>
          <w:szCs w:val="20"/>
        </w:rPr>
        <w:t>and assessments)</w:t>
      </w:r>
    </w:p>
    <w:p w14:paraId="609323B2" w14:textId="4E43061C" w:rsidR="791317E7" w:rsidRDefault="791317E7" w:rsidP="6538C49E">
      <w:pPr>
        <w:spacing w:beforeAutospacing="1" w:afterAutospacing="1"/>
        <w:rPr>
          <w:rFonts w:ascii="Georgia" w:eastAsia="Georgia" w:hAnsi="Georgia" w:cs="Georgia"/>
          <w:b/>
          <w:bCs/>
          <w:sz w:val="20"/>
          <w:szCs w:val="20"/>
        </w:rPr>
      </w:pPr>
    </w:p>
    <w:p w14:paraId="5FF4AFEE" w14:textId="338A537E" w:rsidR="028E0694" w:rsidRDefault="078AB145"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Academic Grading Scale</w:t>
      </w:r>
    </w:p>
    <w:p w14:paraId="00000017" w14:textId="40B9BD11" w:rsidR="00331CAE" w:rsidRDefault="3BC3B2A4" w:rsidP="000F5B1F">
      <w:pPr>
        <w:spacing w:beforeAutospacing="1" w:afterAutospacing="1"/>
        <w:ind w:left="360"/>
        <w:rPr>
          <w:rFonts w:ascii="Georgia" w:eastAsia="Georgia" w:hAnsi="Georgia" w:cs="Georgia"/>
          <w:sz w:val="20"/>
          <w:szCs w:val="20"/>
        </w:rPr>
      </w:pPr>
      <w:r w:rsidRPr="6538C49E">
        <w:rPr>
          <w:rFonts w:ascii="Georgia" w:eastAsia="Georgia" w:hAnsi="Georgia" w:cs="Georgia"/>
          <w:sz w:val="20"/>
          <w:szCs w:val="20"/>
        </w:rPr>
        <w:t xml:space="preserve">                              A (</w:t>
      </w:r>
      <w:r w:rsidR="3C1D67F8" w:rsidRPr="6538C49E">
        <w:rPr>
          <w:rFonts w:ascii="Georgia" w:eastAsia="Georgia" w:hAnsi="Georgia" w:cs="Georgia"/>
          <w:sz w:val="20"/>
          <w:szCs w:val="20"/>
        </w:rPr>
        <w:t>90-100</w:t>
      </w:r>
      <w:r w:rsidRPr="6538C49E">
        <w:rPr>
          <w:rFonts w:ascii="Georgia" w:eastAsia="Georgia" w:hAnsi="Georgia" w:cs="Georgia"/>
          <w:sz w:val="20"/>
          <w:szCs w:val="20"/>
        </w:rPr>
        <w:t>)        B (8</w:t>
      </w:r>
      <w:r w:rsidR="3768900E" w:rsidRPr="6538C49E">
        <w:rPr>
          <w:rFonts w:ascii="Georgia" w:eastAsia="Georgia" w:hAnsi="Georgia" w:cs="Georgia"/>
          <w:sz w:val="20"/>
          <w:szCs w:val="20"/>
        </w:rPr>
        <w:t>0-89</w:t>
      </w:r>
      <w:r w:rsidRPr="6538C49E">
        <w:rPr>
          <w:rFonts w:ascii="Georgia" w:eastAsia="Georgia" w:hAnsi="Georgia" w:cs="Georgia"/>
          <w:sz w:val="20"/>
          <w:szCs w:val="20"/>
        </w:rPr>
        <w:t>)         C (7</w:t>
      </w:r>
      <w:r w:rsidR="13E02F21" w:rsidRPr="6538C49E">
        <w:rPr>
          <w:rFonts w:ascii="Georgia" w:eastAsia="Georgia" w:hAnsi="Georgia" w:cs="Georgia"/>
          <w:sz w:val="20"/>
          <w:szCs w:val="20"/>
        </w:rPr>
        <w:t>5-79</w:t>
      </w:r>
      <w:r w:rsidRPr="6538C49E">
        <w:rPr>
          <w:rFonts w:ascii="Georgia" w:eastAsia="Georgia" w:hAnsi="Georgia" w:cs="Georgia"/>
          <w:sz w:val="20"/>
          <w:szCs w:val="20"/>
        </w:rPr>
        <w:t>)        D (7</w:t>
      </w:r>
      <w:r w:rsidR="3B664E22" w:rsidRPr="6538C49E">
        <w:rPr>
          <w:rFonts w:ascii="Georgia" w:eastAsia="Georgia" w:hAnsi="Georgia" w:cs="Georgia"/>
          <w:sz w:val="20"/>
          <w:szCs w:val="20"/>
        </w:rPr>
        <w:t>0-74</w:t>
      </w:r>
      <w:r w:rsidRPr="6538C49E">
        <w:rPr>
          <w:rFonts w:ascii="Georgia" w:eastAsia="Georgia" w:hAnsi="Georgia" w:cs="Georgia"/>
          <w:sz w:val="20"/>
          <w:szCs w:val="20"/>
        </w:rPr>
        <w:t>)        F (</w:t>
      </w:r>
      <w:r w:rsidR="1146D161" w:rsidRPr="6538C49E">
        <w:rPr>
          <w:rFonts w:ascii="Georgia" w:eastAsia="Georgia" w:hAnsi="Georgia" w:cs="Georgia"/>
          <w:sz w:val="20"/>
          <w:szCs w:val="20"/>
        </w:rPr>
        <w:t>below 70</w:t>
      </w:r>
      <w:r w:rsidRPr="6538C49E">
        <w:rPr>
          <w:rFonts w:ascii="Georgia" w:eastAsia="Georgia" w:hAnsi="Georgia" w:cs="Georgia"/>
          <w:sz w:val="20"/>
          <w:szCs w:val="20"/>
        </w:rPr>
        <w:t xml:space="preserve">)     </w:t>
      </w:r>
    </w:p>
    <w:p w14:paraId="3201BEDB" w14:textId="77777777" w:rsidR="6F39DCF5" w:rsidRDefault="17C2C926"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Academic Dishonesty</w:t>
      </w:r>
      <w:r w:rsidRPr="24E82677">
        <w:rPr>
          <w:rFonts w:ascii="Georgia" w:eastAsia="Georgia" w:hAnsi="Georgia" w:cs="Georgia"/>
          <w:sz w:val="28"/>
          <w:szCs w:val="28"/>
        </w:rPr>
        <w:t xml:space="preserve"> </w:t>
      </w:r>
    </w:p>
    <w:p w14:paraId="7989410F" w14:textId="0E92295E" w:rsidR="6F39DCF5" w:rsidRDefault="17C2C926" w:rsidP="24E82677">
      <w:pPr>
        <w:spacing w:beforeAutospacing="1" w:afterAutospacing="1"/>
        <w:rPr>
          <w:rFonts w:ascii="Georgia" w:eastAsia="Georgia" w:hAnsi="Georgia" w:cs="Georgia"/>
          <w:sz w:val="20"/>
          <w:szCs w:val="20"/>
        </w:rPr>
      </w:pPr>
      <w:r w:rsidRPr="24E82677">
        <w:rPr>
          <w:rFonts w:ascii="Georgia" w:eastAsia="Georgia" w:hAnsi="Georgia" w:cs="Georgia"/>
          <w:sz w:val="20"/>
          <w:szCs w:val="20"/>
        </w:rPr>
        <w:t xml:space="preserve">The Student Code of Conduct, Rule 1(A)(t), states that no student shall cheat, alter records, plagiarize, receive unauthorized assistance, or assist another in any type of academic dishonesty. </w:t>
      </w:r>
      <w:r w:rsidR="48D7FAF5" w:rsidRPr="24E82677">
        <w:rPr>
          <w:rFonts w:ascii="Georgia" w:eastAsia="Georgia" w:hAnsi="Georgia" w:cs="Georgia"/>
          <w:color w:val="000000" w:themeColor="text1"/>
          <w:sz w:val="20"/>
          <w:szCs w:val="20"/>
        </w:rPr>
        <w:t>When the assignment calls for students to produce original work, students will not use Artificial Intelligence (AI) to generate the assignment for them.</w:t>
      </w:r>
      <w:r w:rsidR="48D7FAF5" w:rsidRPr="24E82677">
        <w:rPr>
          <w:rFonts w:ascii="Georgia" w:eastAsia="Georgia" w:hAnsi="Georgia" w:cs="Georgia"/>
          <w:color w:val="000000" w:themeColor="text1"/>
        </w:rPr>
        <w:t xml:space="preserve"> </w:t>
      </w:r>
      <w:r w:rsidRPr="24E82677">
        <w:rPr>
          <w:rFonts w:ascii="Georgia" w:eastAsia="Georgia" w:hAnsi="Georgia" w:cs="Georgia"/>
          <w:sz w:val="20"/>
          <w:szCs w:val="20"/>
        </w:rPr>
        <w:t xml:space="preserve"> Students found to have engaged in academic dishonesty will be subject to disciplinary actions as outlined in the Student Code of Conduct. Additionally, the task may be entered as incomplete, and the student is required to redo the assignment or retake the assessment.</w:t>
      </w:r>
      <w:r w:rsidRPr="24E82677">
        <w:rPr>
          <w:rFonts w:ascii="Georgia" w:eastAsia="Georgia" w:hAnsi="Georgia" w:cs="Georgia"/>
          <w:b/>
          <w:bCs/>
          <w:sz w:val="20"/>
          <w:szCs w:val="20"/>
        </w:rPr>
        <w:t xml:space="preserve"> </w:t>
      </w:r>
    </w:p>
    <w:p w14:paraId="29614393" w14:textId="75AA1DE9" w:rsidR="6F39DCF5" w:rsidRDefault="6F39DCF5" w:rsidP="6538C49E">
      <w:pPr>
        <w:spacing w:beforeAutospacing="1" w:afterAutospacing="1"/>
        <w:rPr>
          <w:rFonts w:ascii="Georgia" w:eastAsia="Georgia" w:hAnsi="Georgia" w:cs="Georgia"/>
          <w:b/>
          <w:bCs/>
          <w:sz w:val="20"/>
          <w:szCs w:val="20"/>
        </w:rPr>
      </w:pPr>
    </w:p>
    <w:p w14:paraId="4017999C" w14:textId="2FC40DAC" w:rsidR="6F39DCF5" w:rsidRDefault="35E07C77"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Relearn &amp; Reassess (R&amp;R Procedures)</w:t>
      </w:r>
    </w:p>
    <w:p w14:paraId="30C44A54" w14:textId="309709B2" w:rsidR="6F39DCF5" w:rsidRPr="000F5B1F" w:rsidRDefault="35E07C77" w:rsidP="6538C49E">
      <w:pPr>
        <w:spacing w:beforeAutospacing="1" w:afterAutospacing="1"/>
        <w:rPr>
          <w:rFonts w:ascii="Georgia" w:eastAsia="Georgia" w:hAnsi="Georgia" w:cs="Georgia"/>
          <w:sz w:val="20"/>
          <w:szCs w:val="20"/>
        </w:rPr>
      </w:pPr>
      <w:r w:rsidRPr="24E82677">
        <w:rPr>
          <w:rFonts w:ascii="Georgia" w:eastAsia="Georgia" w:hAnsi="Georgia" w:cs="Georgia"/>
          <w:sz w:val="20"/>
          <w:szCs w:val="20"/>
        </w:rPr>
        <w:t>After any major assessment, students can submit a relearning plan for parent and teacher approval. Students scoring below 70 on a major assessment should be expected to complete a relearning plan unless exempted with parent approval. Teachers have discretion to determine if R&amp;R opportunities will be given for any minor assessment.</w:t>
      </w:r>
    </w:p>
    <w:p w14:paraId="0000001B"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Late Work</w:t>
      </w:r>
    </w:p>
    <w:p w14:paraId="352531B3" w14:textId="34F9ECC7" w:rsidR="6F39DCF5" w:rsidRDefault="4E1A0E01" w:rsidP="6538C49E">
      <w:pPr>
        <w:spacing w:beforeAutospacing="1" w:afterAutospacing="1"/>
        <w:rPr>
          <w:rFonts w:ascii="Georgia" w:eastAsia="Georgia" w:hAnsi="Georgia" w:cs="Georgia"/>
          <w:sz w:val="20"/>
          <w:szCs w:val="20"/>
        </w:rPr>
      </w:pPr>
      <w:r w:rsidRPr="24E82677">
        <w:rPr>
          <w:rFonts w:ascii="Georgia" w:eastAsia="Georgia" w:hAnsi="Georgia" w:cs="Georgia"/>
          <w:color w:val="000000" w:themeColor="text1"/>
          <w:sz w:val="20"/>
          <w:szCs w:val="20"/>
        </w:rPr>
        <w:t>Students are expected to submit work on time. Students are expected to submit work on time.</w:t>
      </w:r>
      <w:r w:rsidRPr="24E82677">
        <w:rPr>
          <w:rFonts w:ascii="Georgia" w:eastAsia="Georgia" w:hAnsi="Georgia" w:cs="Georgia"/>
          <w:color w:val="000000" w:themeColor="text1"/>
        </w:rPr>
        <w:t xml:space="preserve"> </w:t>
      </w:r>
      <w:r w:rsidR="00972877" w:rsidRPr="24E82677">
        <w:rPr>
          <w:rFonts w:ascii="Georgia" w:eastAsia="Georgia" w:hAnsi="Georgia" w:cs="Georgia"/>
          <w:sz w:val="20"/>
          <w:szCs w:val="20"/>
        </w:rPr>
        <w:t>Any late work received after the specified deadline will lose 5 points per day that it is late up to 5 days</w:t>
      </w:r>
      <w:r w:rsidR="1892D87D" w:rsidRPr="24E82677">
        <w:rPr>
          <w:rFonts w:ascii="Georgia" w:eastAsia="Georgia" w:hAnsi="Georgia" w:cs="Georgia"/>
          <w:sz w:val="20"/>
          <w:szCs w:val="20"/>
        </w:rPr>
        <w:t xml:space="preserve"> from the due date.</w:t>
      </w:r>
    </w:p>
    <w:p w14:paraId="0000001E" w14:textId="77777777" w:rsidR="00331CAE" w:rsidRDefault="3BC3B2A4"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Make-up Work</w:t>
      </w:r>
    </w:p>
    <w:p w14:paraId="7CA6FA2B" w14:textId="72FD6847" w:rsidR="6538C49E" w:rsidRPr="000F5B1F" w:rsidRDefault="08E6E22B" w:rsidP="000F5B1F">
      <w:pPr>
        <w:tabs>
          <w:tab w:val="left" w:pos="7656"/>
        </w:tabs>
        <w:spacing w:beforeAutospacing="1" w:afterAutospacing="1"/>
        <w:rPr>
          <w:rFonts w:ascii="Georgia" w:eastAsia="Georgia" w:hAnsi="Georgia" w:cs="Georgia"/>
          <w:sz w:val="20"/>
          <w:szCs w:val="20"/>
        </w:rPr>
      </w:pPr>
      <w:r w:rsidRPr="24E82677">
        <w:rPr>
          <w:rFonts w:ascii="Georgia" w:eastAsia="Georgia" w:hAnsi="Georgia" w:cs="Georgia"/>
          <w:sz w:val="20"/>
          <w:szCs w:val="20"/>
        </w:rPr>
        <w:t>Students are expected to make-up assignments and assessments missed due to absence from school. Students are responsible for asking teachers for the make-up work upon returning to class. Make-up work should be completed by the student within the time specified by the teacher.</w:t>
      </w:r>
      <w:r w:rsidR="161A1651" w:rsidRPr="24E82677">
        <w:rPr>
          <w:rFonts w:ascii="Georgia" w:eastAsia="Georgia" w:hAnsi="Georgia" w:cs="Georgia"/>
          <w:sz w:val="20"/>
          <w:szCs w:val="20"/>
        </w:rPr>
        <w:t xml:space="preserve"> </w:t>
      </w:r>
    </w:p>
    <w:p w14:paraId="00000021"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Homework</w:t>
      </w:r>
    </w:p>
    <w:p w14:paraId="00000028" w14:textId="7E9671C3" w:rsidR="00331CAE" w:rsidRDefault="0029020A" w:rsidP="6538C49E">
      <w:pPr>
        <w:spacing w:beforeAutospacing="1" w:afterAutospacing="1"/>
        <w:rPr>
          <w:rFonts w:ascii="Georgia" w:eastAsia="Georgia" w:hAnsi="Georgia" w:cs="Georgia"/>
          <w:sz w:val="20"/>
          <w:szCs w:val="20"/>
        </w:rPr>
      </w:pPr>
      <w:r w:rsidRPr="6538C49E">
        <w:rPr>
          <w:rFonts w:ascii="Georgia" w:eastAsia="Georgia" w:hAnsi="Georgia" w:cs="Georgia"/>
          <w:sz w:val="20"/>
          <w:szCs w:val="20"/>
        </w:rPr>
        <w:t>Homework will be assigned as needed. Homework is for practice or preparation for instruction is intended to build skills and understanding. Projects and large assignments needing more work time may be assigned as homework graded upon completion.</w:t>
      </w:r>
    </w:p>
    <w:p w14:paraId="5090086A" w14:textId="7211E483" w:rsidR="00331CAE" w:rsidRDefault="3BC3B2A4"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Cell phones</w:t>
      </w:r>
      <w:r w:rsidRPr="24E82677">
        <w:rPr>
          <w:rFonts w:ascii="Georgia" w:eastAsia="Georgia" w:hAnsi="Georgia" w:cs="Georgia"/>
          <w:sz w:val="28"/>
          <w:szCs w:val="28"/>
        </w:rPr>
        <w:t xml:space="preserve"> </w:t>
      </w:r>
    </w:p>
    <w:p w14:paraId="759130D0" w14:textId="6293F094" w:rsidR="00331CAE" w:rsidRDefault="3452D90C" w:rsidP="6538C49E">
      <w:pPr>
        <w:spacing w:beforeAutospacing="1" w:afterAutospacing="1"/>
        <w:rPr>
          <w:rFonts w:ascii="Georgia" w:eastAsia="Georgia" w:hAnsi="Georgia" w:cs="Georgia"/>
          <w:sz w:val="20"/>
          <w:szCs w:val="20"/>
        </w:rPr>
      </w:pPr>
      <w:r w:rsidRPr="6538C49E">
        <w:rPr>
          <w:rFonts w:ascii="Georgia" w:eastAsia="Georgia" w:hAnsi="Georgia" w:cs="Georgia"/>
          <w:sz w:val="20"/>
          <w:szCs w:val="20"/>
        </w:rPr>
        <w:t xml:space="preserve">The use of cell phones, electronic communication devices and/or accessories is prohibited for all students at all times during the instructional day, which is defined as the time the student arrives on campus until the end of the school day and/or the time the student leaves campus. </w:t>
      </w:r>
    </w:p>
    <w:p w14:paraId="0525AC2B" w14:textId="2F80E7A0" w:rsidR="00331CAE" w:rsidRDefault="00331CAE" w:rsidP="6538C49E">
      <w:pPr>
        <w:spacing w:beforeAutospacing="1" w:afterAutospacing="1"/>
        <w:rPr>
          <w:rFonts w:ascii="Georgia" w:eastAsia="Georgia" w:hAnsi="Georgia" w:cs="Georgia"/>
          <w:sz w:val="20"/>
          <w:szCs w:val="20"/>
        </w:rPr>
      </w:pPr>
    </w:p>
    <w:p w14:paraId="79EE523B" w14:textId="386F1999" w:rsidR="00331CAE" w:rsidRDefault="6C3D541D"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First Offense:</w:t>
      </w:r>
      <w:r w:rsidRPr="6538C49E">
        <w:rPr>
          <w:rFonts w:ascii="Georgia" w:eastAsia="Georgia" w:hAnsi="Georgia" w:cs="Georgia"/>
          <w:sz w:val="20"/>
          <w:szCs w:val="20"/>
        </w:rPr>
        <w:t xml:space="preserve"> The first offense will result in the electronic device being confiscated, to be picked up by the student or parent at the end of the same school day.</w:t>
      </w:r>
    </w:p>
    <w:p w14:paraId="14725C85" w14:textId="12B684E5" w:rsidR="00331CAE" w:rsidRDefault="00331CAE" w:rsidP="6538C49E">
      <w:pPr>
        <w:spacing w:beforeAutospacing="1" w:afterAutospacing="1"/>
        <w:rPr>
          <w:rFonts w:ascii="Georgia" w:eastAsia="Georgia" w:hAnsi="Georgia" w:cs="Georgia"/>
          <w:sz w:val="20"/>
          <w:szCs w:val="20"/>
        </w:rPr>
      </w:pPr>
    </w:p>
    <w:p w14:paraId="7667E421" w14:textId="286DD846" w:rsidR="00331CAE" w:rsidRDefault="6C3D541D"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Second Offense:</w:t>
      </w:r>
      <w:r w:rsidRPr="6538C49E">
        <w:rPr>
          <w:rFonts w:ascii="Georgia" w:eastAsia="Georgia" w:hAnsi="Georgia" w:cs="Georgia"/>
          <w:sz w:val="20"/>
          <w:szCs w:val="20"/>
        </w:rPr>
        <w:t xml:space="preserve"> The second offense will result in the electronic device being confiscated, to be picked up by the parent on the Friday following confiscation, at the specific time</w:t>
      </w:r>
      <w:r w:rsidR="4FEF5226" w:rsidRPr="6538C49E">
        <w:rPr>
          <w:rFonts w:ascii="Georgia" w:eastAsia="Georgia" w:hAnsi="Georgia" w:cs="Georgia"/>
          <w:sz w:val="20"/>
          <w:szCs w:val="20"/>
        </w:rPr>
        <w:t>.</w:t>
      </w:r>
    </w:p>
    <w:p w14:paraId="16C40476" w14:textId="1939B9B8" w:rsidR="00331CAE" w:rsidRDefault="00331CAE" w:rsidP="6538C49E">
      <w:pPr>
        <w:spacing w:beforeAutospacing="1" w:afterAutospacing="1"/>
        <w:rPr>
          <w:rFonts w:ascii="Georgia" w:eastAsia="Georgia" w:hAnsi="Georgia" w:cs="Georgia"/>
          <w:sz w:val="20"/>
          <w:szCs w:val="20"/>
        </w:rPr>
      </w:pPr>
    </w:p>
    <w:p w14:paraId="43E465BC" w14:textId="1D78545F" w:rsidR="00331CAE" w:rsidRDefault="6C3D541D"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 xml:space="preserve">Third Offense: </w:t>
      </w:r>
      <w:r w:rsidRPr="6538C49E">
        <w:rPr>
          <w:rFonts w:ascii="Georgia" w:eastAsia="Georgia" w:hAnsi="Georgia" w:cs="Georgia"/>
          <w:sz w:val="20"/>
          <w:szCs w:val="20"/>
        </w:rPr>
        <w:t>The third offense will result in the electronic device being confiscated, to be picked up by the parent on the Friday following confiscation, at the specific time.</w:t>
      </w:r>
    </w:p>
    <w:p w14:paraId="69248AA3" w14:textId="4A6A9367" w:rsidR="00331CAE" w:rsidRDefault="00331CAE" w:rsidP="6538C49E">
      <w:pPr>
        <w:spacing w:beforeAutospacing="1" w:afterAutospacing="1"/>
        <w:rPr>
          <w:rFonts w:ascii="Georgia" w:eastAsia="Georgia" w:hAnsi="Georgia" w:cs="Georgia"/>
          <w:sz w:val="20"/>
          <w:szCs w:val="20"/>
        </w:rPr>
      </w:pPr>
    </w:p>
    <w:p w14:paraId="59258A95" w14:textId="0E90A6B2" w:rsidR="00331CAE" w:rsidRDefault="16264CCE" w:rsidP="6538C49E">
      <w:pPr>
        <w:pStyle w:val="ListParagraph"/>
        <w:numPr>
          <w:ilvl w:val="0"/>
          <w:numId w:val="3"/>
        </w:num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 xml:space="preserve">Fourth Offense: </w:t>
      </w:r>
      <w:r w:rsidRPr="6538C49E">
        <w:rPr>
          <w:rFonts w:ascii="Georgia" w:eastAsia="Georgia" w:hAnsi="Georgia" w:cs="Georgia"/>
          <w:sz w:val="20"/>
          <w:szCs w:val="20"/>
        </w:rPr>
        <w:t>The fourth offense and thereafter will result in the electronic device being confiscated for ten (10) school days, and the parent must schedule a conference with an administrator to retrieve the electronic device.</w:t>
      </w:r>
    </w:p>
    <w:p w14:paraId="67E88740" w14:textId="37B83555" w:rsidR="00331CAE" w:rsidRDefault="00331CAE" w:rsidP="6538C49E">
      <w:pPr>
        <w:spacing w:beforeAutospacing="1" w:afterAutospacing="1"/>
        <w:rPr>
          <w:rFonts w:ascii="Georgia" w:eastAsia="Georgia" w:hAnsi="Georgia" w:cs="Georgia"/>
          <w:sz w:val="20"/>
          <w:szCs w:val="20"/>
        </w:rPr>
      </w:pPr>
    </w:p>
    <w:p w14:paraId="793DFABD" w14:textId="20A083D4" w:rsidR="6F39DCF5" w:rsidRPr="000F5B1F" w:rsidRDefault="16264CCE" w:rsidP="6538C49E">
      <w:pPr>
        <w:pStyle w:val="ListParagraph"/>
        <w:numPr>
          <w:ilvl w:val="0"/>
          <w:numId w:val="3"/>
        </w:numPr>
        <w:spacing w:beforeAutospacing="1" w:afterAutospacing="1"/>
        <w:rPr>
          <w:rFonts w:ascii="Georgia" w:eastAsia="Georgia" w:hAnsi="Georgia" w:cs="Georgia"/>
          <w:b/>
          <w:bCs/>
          <w:sz w:val="20"/>
          <w:szCs w:val="20"/>
        </w:rPr>
      </w:pPr>
      <w:r w:rsidRPr="6538C49E">
        <w:rPr>
          <w:rFonts w:ascii="Georgia" w:eastAsia="Georgia" w:hAnsi="Georgia" w:cs="Georgia"/>
          <w:b/>
          <w:bCs/>
          <w:sz w:val="20"/>
          <w:szCs w:val="20"/>
        </w:rPr>
        <w:t xml:space="preserve">Further incidents may result in the student losing the privilege of bringing electronic devices on campus, in-school suspension, out of school suspension, and any other forms of discipline deemed appropriate under the circumstances. </w:t>
      </w:r>
      <w:r w:rsidR="3BC3B2A4" w:rsidRPr="6538C49E">
        <w:rPr>
          <w:rFonts w:ascii="Georgia" w:eastAsia="Georgia" w:hAnsi="Georgia" w:cs="Georgia"/>
          <w:b/>
          <w:bCs/>
          <w:sz w:val="20"/>
          <w:szCs w:val="20"/>
        </w:rPr>
        <w:t xml:space="preserve"> </w:t>
      </w:r>
    </w:p>
    <w:p w14:paraId="5D5D4C14" w14:textId="7B939E8F" w:rsidR="00331CAE" w:rsidRDefault="3BC3B2A4" w:rsidP="24E82677">
      <w:pPr>
        <w:spacing w:beforeAutospacing="1" w:afterAutospacing="1"/>
        <w:rPr>
          <w:rFonts w:ascii="Georgia" w:eastAsia="Georgia" w:hAnsi="Georgia" w:cs="Georgia"/>
          <w:sz w:val="28"/>
          <w:szCs w:val="28"/>
        </w:rPr>
      </w:pPr>
      <w:r w:rsidRPr="24E82677">
        <w:rPr>
          <w:rFonts w:ascii="Georgia" w:eastAsia="Georgia" w:hAnsi="Georgia" w:cs="Georgia"/>
          <w:b/>
          <w:bCs/>
          <w:sz w:val="28"/>
          <w:szCs w:val="28"/>
        </w:rPr>
        <w:t>Classroom Expectations</w:t>
      </w:r>
      <w:r w:rsidR="00331CAE">
        <w:tab/>
      </w:r>
    </w:p>
    <w:p w14:paraId="44C8CDF5" w14:textId="190D1B40" w:rsidR="00331CAE" w:rsidRDefault="206A9DC2" w:rsidP="6538C49E">
      <w:pPr>
        <w:pStyle w:val="ListParagraph"/>
        <w:numPr>
          <w:ilvl w:val="0"/>
          <w:numId w:val="2"/>
        </w:numPr>
        <w:spacing w:line="360" w:lineRule="auto"/>
        <w:rPr>
          <w:rFonts w:ascii="Georgia" w:eastAsia="Georgia" w:hAnsi="Georgia" w:cs="Georgia"/>
          <w:color w:val="00B050"/>
          <w:sz w:val="22"/>
          <w:szCs w:val="22"/>
          <w:lang w:val="en"/>
        </w:rPr>
      </w:pPr>
      <w:r w:rsidRPr="6538C49E">
        <w:rPr>
          <w:rFonts w:ascii="Georgia" w:eastAsia="Georgia" w:hAnsi="Georgia" w:cs="Georgia"/>
          <w:color w:val="00B050"/>
          <w:sz w:val="22"/>
          <w:szCs w:val="22"/>
          <w:lang w:val="en"/>
        </w:rPr>
        <w:t>Respect yourself, your teacher, your peers, and your surroundings</w:t>
      </w:r>
    </w:p>
    <w:p w14:paraId="27A0B5E0" w14:textId="56457C40" w:rsidR="00331CAE" w:rsidRDefault="39A665DD" w:rsidP="6538C49E">
      <w:pPr>
        <w:pStyle w:val="ListParagraph"/>
        <w:numPr>
          <w:ilvl w:val="0"/>
          <w:numId w:val="2"/>
        </w:numPr>
        <w:spacing w:line="360" w:lineRule="auto"/>
        <w:rPr>
          <w:rFonts w:ascii="Georgia" w:eastAsia="Georgia" w:hAnsi="Georgia" w:cs="Georgia"/>
          <w:color w:val="00B050"/>
          <w:sz w:val="22"/>
          <w:szCs w:val="22"/>
        </w:rPr>
      </w:pPr>
      <w:r w:rsidRPr="6538C49E">
        <w:rPr>
          <w:rFonts w:ascii="Georgia" w:eastAsia="Georgia" w:hAnsi="Georgia" w:cs="Georgia"/>
          <w:color w:val="00B050"/>
          <w:sz w:val="22"/>
          <w:szCs w:val="22"/>
        </w:rPr>
        <w:t>Raise your hand quietly to speak.</w:t>
      </w:r>
    </w:p>
    <w:p w14:paraId="2F0D097D" w14:textId="2C83D89E" w:rsidR="00331CAE" w:rsidRDefault="39A665DD" w:rsidP="6538C49E">
      <w:pPr>
        <w:pStyle w:val="ListParagraph"/>
        <w:numPr>
          <w:ilvl w:val="0"/>
          <w:numId w:val="2"/>
        </w:numPr>
        <w:spacing w:line="360" w:lineRule="auto"/>
        <w:rPr>
          <w:rFonts w:ascii="Georgia" w:eastAsia="Georgia" w:hAnsi="Georgia" w:cs="Georgia"/>
          <w:color w:val="00B050"/>
          <w:sz w:val="22"/>
          <w:szCs w:val="22"/>
        </w:rPr>
      </w:pPr>
      <w:r w:rsidRPr="6538C49E">
        <w:rPr>
          <w:rFonts w:ascii="Georgia" w:eastAsia="Georgia" w:hAnsi="Georgia" w:cs="Georgia"/>
          <w:color w:val="00B050"/>
          <w:sz w:val="22"/>
          <w:szCs w:val="22"/>
        </w:rPr>
        <w:t>Follow all directions quickly, the first time they are given.</w:t>
      </w:r>
    </w:p>
    <w:p w14:paraId="00000030" w14:textId="1AE482B5" w:rsidR="00331CAE" w:rsidRDefault="00331CAE" w:rsidP="24E82677">
      <w:pPr>
        <w:spacing w:beforeAutospacing="1" w:afterAutospacing="1"/>
        <w:rPr>
          <w:rFonts w:ascii="Georgia" w:eastAsia="Georgia" w:hAnsi="Georgia" w:cs="Georgia"/>
          <w:b/>
          <w:bCs/>
          <w:sz w:val="28"/>
          <w:szCs w:val="28"/>
        </w:rPr>
      </w:pPr>
    </w:p>
    <w:p w14:paraId="00000031" w14:textId="77777777" w:rsidR="00331CAE" w:rsidRDefault="3BC3B2A4" w:rsidP="24E82677">
      <w:pPr>
        <w:spacing w:beforeAutospacing="1" w:afterAutospacing="1"/>
        <w:rPr>
          <w:rFonts w:ascii="Georgia" w:eastAsia="Georgia" w:hAnsi="Georgia" w:cs="Georgia"/>
          <w:b/>
          <w:bCs/>
          <w:sz w:val="28"/>
          <w:szCs w:val="28"/>
        </w:rPr>
      </w:pPr>
      <w:r w:rsidRPr="24E82677">
        <w:rPr>
          <w:rFonts w:ascii="Georgia" w:eastAsia="Georgia" w:hAnsi="Georgia" w:cs="Georgia"/>
          <w:b/>
          <w:bCs/>
          <w:sz w:val="28"/>
          <w:szCs w:val="28"/>
        </w:rPr>
        <w:t xml:space="preserve">Course Materials </w:t>
      </w:r>
    </w:p>
    <w:p w14:paraId="7A146B47" w14:textId="3745FA05" w:rsidR="000F5B1F" w:rsidRPr="001A7675" w:rsidRDefault="000F5B1F" w:rsidP="000F5B1F">
      <w:pPr>
        <w:autoSpaceDE w:val="0"/>
        <w:autoSpaceDN w:val="0"/>
        <w:adjustRightInd w:val="0"/>
      </w:pPr>
      <w:r>
        <w:t>Fully Charged Laptop/Three-ring binder with pockets/Pencils/Glue Sticks/Calculator</w:t>
      </w:r>
      <w:r w:rsidR="00A43643">
        <w:t>/ Composition Book/</w:t>
      </w:r>
    </w:p>
    <w:p w14:paraId="00000033" w14:textId="48CD0537" w:rsidR="00331CAE" w:rsidRDefault="000F5B1F" w:rsidP="000F5B1F">
      <w:pPr>
        <w:autoSpaceDE w:val="0"/>
        <w:autoSpaceDN w:val="0"/>
        <w:adjustRightInd w:val="0"/>
      </w:pPr>
      <w:r w:rsidRPr="001A7675">
        <w:t xml:space="preserve">Package of Dividers </w:t>
      </w:r>
      <w:r>
        <w:t>(5 total)/</w:t>
      </w:r>
      <w:r w:rsidRPr="001A7675">
        <w:rPr>
          <w:b/>
        </w:rPr>
        <w:t>Highlighters</w:t>
      </w:r>
      <w:r>
        <w:rPr>
          <w:b/>
        </w:rPr>
        <w:t>/</w:t>
      </w:r>
      <w:r>
        <w:t xml:space="preserve">Scissors/Headphones or Earbud (Wired) </w:t>
      </w:r>
    </w:p>
    <w:p w14:paraId="53DB329B" w14:textId="77777777" w:rsidR="000F5B1F" w:rsidRPr="000F5B1F" w:rsidRDefault="000F5B1F" w:rsidP="000F5B1F">
      <w:pPr>
        <w:autoSpaceDE w:val="0"/>
        <w:autoSpaceDN w:val="0"/>
        <w:adjustRightInd w:val="0"/>
      </w:pPr>
    </w:p>
    <w:p w14:paraId="00000034" w14:textId="77777777" w:rsidR="00331CAE" w:rsidRDefault="3BC3B2A4" w:rsidP="6538C49E">
      <w:pPr>
        <w:spacing w:beforeAutospacing="1" w:afterAutospacing="1"/>
        <w:rPr>
          <w:rFonts w:ascii="Georgia" w:eastAsia="Georgia" w:hAnsi="Georgia" w:cs="Georgia"/>
          <w:color w:val="FF0000"/>
          <w:sz w:val="20"/>
          <w:szCs w:val="20"/>
          <w:u w:val="single"/>
        </w:rPr>
      </w:pPr>
      <w:r w:rsidRPr="6538C49E">
        <w:rPr>
          <w:rFonts w:ascii="Georgia" w:eastAsia="Georgia" w:hAnsi="Georgia" w:cs="Georgia"/>
          <w:b/>
          <w:bCs/>
          <w:sz w:val="20"/>
          <w:szCs w:val="20"/>
        </w:rPr>
        <w:t>Please refer to the Student Code of Conduct for further guidance on Richmond County School System’s policies and procedures.</w:t>
      </w:r>
    </w:p>
    <w:p w14:paraId="00000035" w14:textId="77777777" w:rsidR="00331CAE" w:rsidRDefault="00331CAE" w:rsidP="6538C49E">
      <w:pPr>
        <w:spacing w:beforeAutospacing="1" w:afterAutospacing="1"/>
        <w:rPr>
          <w:rFonts w:ascii="Georgia" w:eastAsia="Georgia" w:hAnsi="Georgia" w:cs="Georgia"/>
          <w:color w:val="000000"/>
          <w:sz w:val="20"/>
          <w:szCs w:val="20"/>
          <w:u w:val="single"/>
        </w:rPr>
      </w:pPr>
    </w:p>
    <w:p w14:paraId="00000036" w14:textId="2A716A81" w:rsidR="00331CAE" w:rsidRDefault="3BC3B2A4" w:rsidP="6538C49E">
      <w:pPr>
        <w:spacing w:beforeAutospacing="1" w:afterAutospacing="1"/>
        <w:rPr>
          <w:rFonts w:ascii="Georgia" w:eastAsia="Georgia" w:hAnsi="Georgia" w:cs="Georgia"/>
          <w:color w:val="FF0000"/>
          <w:sz w:val="20"/>
          <w:szCs w:val="20"/>
        </w:rPr>
      </w:pPr>
      <w:r w:rsidRPr="6538C49E">
        <w:rPr>
          <w:rFonts w:ascii="Georgia" w:eastAsia="Georgia" w:hAnsi="Georgia" w:cs="Georgia"/>
          <w:b/>
          <w:bCs/>
          <w:sz w:val="20"/>
          <w:szCs w:val="20"/>
        </w:rPr>
        <w:t>My contact information:  Email:</w:t>
      </w:r>
      <w:r w:rsidRPr="6538C49E">
        <w:rPr>
          <w:rFonts w:ascii="Georgia" w:eastAsia="Georgia" w:hAnsi="Georgia" w:cs="Georgia"/>
          <w:sz w:val="20"/>
          <w:szCs w:val="20"/>
        </w:rPr>
        <w:t xml:space="preserve"> </w:t>
      </w:r>
      <w:r w:rsidR="00485F86">
        <w:rPr>
          <w:rFonts w:ascii="Georgia" w:eastAsia="Georgia" w:hAnsi="Georgia" w:cs="Georgia"/>
          <w:color w:val="00B050"/>
          <w:sz w:val="20"/>
          <w:szCs w:val="20"/>
        </w:rPr>
        <w:t>searcsa@BOE.richmond.k12.ga.us</w:t>
      </w:r>
      <w:r w:rsidRPr="6538C49E">
        <w:rPr>
          <w:rFonts w:ascii="Georgia" w:eastAsia="Georgia" w:hAnsi="Georgia" w:cs="Georgia"/>
          <w:color w:val="00B050"/>
          <w:sz w:val="20"/>
          <w:szCs w:val="20"/>
        </w:rPr>
        <w:t xml:space="preserve">  </w:t>
      </w:r>
    </w:p>
    <w:p w14:paraId="00000037" w14:textId="13655302" w:rsidR="00331CAE" w:rsidRDefault="00A43643" w:rsidP="6538C49E">
      <w:pPr>
        <w:spacing w:beforeAutospacing="1" w:afterAutospacing="1"/>
        <w:rPr>
          <w:rFonts w:ascii="Georgia" w:eastAsia="Georgia" w:hAnsi="Georgia" w:cs="Georgia"/>
          <w:color w:val="FF0000"/>
          <w:sz w:val="20"/>
          <w:szCs w:val="20"/>
        </w:rPr>
      </w:pPr>
      <w:r>
        <w:rPr>
          <w:rFonts w:ascii="Georgia" w:eastAsia="Georgia" w:hAnsi="Georgia" w:cs="Georgia"/>
          <w:b/>
          <w:bCs/>
          <w:color w:val="000000" w:themeColor="text1"/>
          <w:sz w:val="20"/>
          <w:szCs w:val="20"/>
        </w:rPr>
        <w:t>Class Dojo</w:t>
      </w:r>
      <w:r w:rsidR="3BC3B2A4" w:rsidRPr="6538C49E">
        <w:rPr>
          <w:rFonts w:ascii="Georgia" w:eastAsia="Georgia" w:hAnsi="Georgia" w:cs="Georgia"/>
          <w:color w:val="000000" w:themeColor="text1"/>
          <w:sz w:val="20"/>
          <w:szCs w:val="20"/>
        </w:rPr>
        <w:t>:</w:t>
      </w:r>
    </w:p>
    <w:p w14:paraId="56342803" w14:textId="1FC7FECE" w:rsidR="6538C49E" w:rsidRDefault="7735BDCB" w:rsidP="6538C49E">
      <w:pPr>
        <w:spacing w:beforeAutospacing="1" w:afterAutospacing="1"/>
        <w:rPr>
          <w:rFonts w:ascii="Georgia" w:eastAsia="Georgia" w:hAnsi="Georgia" w:cs="Georgia"/>
          <w:sz w:val="20"/>
          <w:szCs w:val="20"/>
        </w:rPr>
      </w:pPr>
      <w:r w:rsidRPr="6538C49E">
        <w:rPr>
          <w:rFonts w:ascii="Georgia" w:eastAsia="Georgia" w:hAnsi="Georgia" w:cs="Georgia"/>
          <w:b/>
          <w:bCs/>
          <w:sz w:val="20"/>
          <w:szCs w:val="20"/>
        </w:rPr>
        <w:t>Pine Hill Middle</w:t>
      </w:r>
      <w:r w:rsidR="3BC3B2A4" w:rsidRPr="6538C49E">
        <w:rPr>
          <w:rFonts w:ascii="Georgia" w:eastAsia="Georgia" w:hAnsi="Georgia" w:cs="Georgia"/>
          <w:b/>
          <w:bCs/>
          <w:sz w:val="20"/>
          <w:szCs w:val="20"/>
        </w:rPr>
        <w:t xml:space="preserve"> School Phone Number: </w:t>
      </w:r>
      <w:r w:rsidR="3BC3B2A4" w:rsidRPr="6538C49E">
        <w:rPr>
          <w:rFonts w:ascii="Georgia" w:eastAsia="Georgia" w:hAnsi="Georgia" w:cs="Georgia"/>
          <w:sz w:val="20"/>
          <w:szCs w:val="20"/>
        </w:rPr>
        <w:t>706-</w:t>
      </w:r>
      <w:r w:rsidRPr="6538C49E">
        <w:rPr>
          <w:rFonts w:ascii="Georgia" w:eastAsia="Georgia" w:hAnsi="Georgia" w:cs="Georgia"/>
          <w:sz w:val="20"/>
          <w:szCs w:val="20"/>
        </w:rPr>
        <w:t>592-3730</w:t>
      </w:r>
    </w:p>
    <w:p w14:paraId="7F110166" w14:textId="5FE138F5" w:rsidR="6538C49E" w:rsidRDefault="6538C49E" w:rsidP="6538C49E">
      <w:pPr>
        <w:spacing w:beforeAutospacing="1" w:afterAutospacing="1"/>
        <w:rPr>
          <w:rFonts w:ascii="Georgia" w:eastAsia="Georgia" w:hAnsi="Georgia" w:cs="Georgia"/>
          <w:sz w:val="20"/>
          <w:szCs w:val="20"/>
        </w:rPr>
      </w:pPr>
    </w:p>
    <w:p w14:paraId="0DFD088C" w14:textId="77777777" w:rsidR="000F5B1F" w:rsidRDefault="000F5B1F" w:rsidP="6538C49E">
      <w:pPr>
        <w:spacing w:beforeAutospacing="1" w:afterAutospacing="1"/>
        <w:rPr>
          <w:rFonts w:ascii="Georgia" w:eastAsia="Georgia" w:hAnsi="Georgia" w:cs="Georgia"/>
          <w:sz w:val="20"/>
          <w:szCs w:val="20"/>
        </w:rPr>
      </w:pPr>
    </w:p>
    <w:p w14:paraId="0ED59399" w14:textId="19DF2CAA" w:rsidR="6538C49E" w:rsidRDefault="6538C49E" w:rsidP="6538C49E">
      <w:pPr>
        <w:spacing w:beforeAutospacing="1" w:afterAutospacing="1"/>
        <w:rPr>
          <w:rFonts w:ascii="Georgia" w:eastAsia="Georgia" w:hAnsi="Georgia" w:cs="Georgia"/>
          <w:sz w:val="20"/>
          <w:szCs w:val="20"/>
        </w:rPr>
      </w:pPr>
    </w:p>
    <w:p w14:paraId="77DFE1E5" w14:textId="11796653" w:rsidR="6538C49E" w:rsidRDefault="6538C49E" w:rsidP="24E82677">
      <w:pPr>
        <w:spacing w:beforeAutospacing="1" w:afterAutospacing="1"/>
        <w:rPr>
          <w:rFonts w:ascii="Georgia" w:eastAsia="Georgia" w:hAnsi="Georgia" w:cs="Georgia"/>
        </w:rPr>
      </w:pPr>
    </w:p>
    <w:p w14:paraId="410CB8ED" w14:textId="0D237292" w:rsidR="00331CAE" w:rsidRDefault="1AC6F5FA" w:rsidP="24E82677">
      <w:pPr>
        <w:ind w:left="-720" w:right="-720"/>
        <w:jc w:val="center"/>
        <w:rPr>
          <w:b/>
          <w:bCs/>
          <w:sz w:val="36"/>
          <w:szCs w:val="36"/>
        </w:rPr>
      </w:pPr>
      <w:r w:rsidRPr="24E82677">
        <w:rPr>
          <w:b/>
          <w:bCs/>
          <w:sz w:val="32"/>
          <w:szCs w:val="32"/>
        </w:rPr>
        <w:lastRenderedPageBreak/>
        <w:t>CONTRACT AND ACKNOWLEDGEMENT OF SYLLABUS</w:t>
      </w:r>
    </w:p>
    <w:p w14:paraId="4F057739" w14:textId="0DA63249" w:rsidR="00331CAE" w:rsidRDefault="1AC6F5FA" w:rsidP="24E82677">
      <w:pPr>
        <w:ind w:left="-720" w:right="-720"/>
      </w:pPr>
      <w:r w:rsidRPr="24E82677">
        <w:t xml:space="preserve"> </w:t>
      </w:r>
    </w:p>
    <w:p w14:paraId="76A2FAA6" w14:textId="4C3B2F85" w:rsidR="00331CAE" w:rsidRDefault="1AC6F5FA" w:rsidP="24E82677">
      <w:pPr>
        <w:spacing w:before="240" w:after="240"/>
        <w:rPr>
          <w:rFonts w:ascii="Georgia" w:eastAsia="Georgia" w:hAnsi="Georgia" w:cs="Georgia"/>
          <w:b/>
          <w:bCs/>
          <w:color w:val="000000" w:themeColor="text1"/>
        </w:rPr>
      </w:pPr>
      <w:r w:rsidRPr="24E82677">
        <w:rPr>
          <w:rFonts w:ascii="Georgia" w:eastAsia="Georgia" w:hAnsi="Georgia" w:cs="Georgia"/>
          <w:b/>
          <w:bCs/>
          <w:color w:val="000000" w:themeColor="text1"/>
        </w:rPr>
        <w:t xml:space="preserve">Please complete sign the form acknowledging that you have read the class syllabus with your child. </w:t>
      </w:r>
    </w:p>
    <w:p w14:paraId="778E7695" w14:textId="71A20067" w:rsidR="00331CAE" w:rsidRDefault="3F9227CF" w:rsidP="24E82677">
      <w:pPr>
        <w:spacing w:before="240" w:after="240" w:line="360" w:lineRule="auto"/>
        <w:rPr>
          <w:rFonts w:ascii="Georgia" w:eastAsia="Georgia" w:hAnsi="Georgia" w:cs="Georgia"/>
          <w:color w:val="000000" w:themeColor="text1"/>
        </w:rPr>
      </w:pPr>
      <w:r w:rsidRPr="24E82677">
        <w:rPr>
          <w:rFonts w:ascii="Georgia" w:eastAsia="Georgia" w:hAnsi="Georgia" w:cs="Georgia"/>
          <w:b/>
          <w:bCs/>
          <w:color w:val="000000" w:themeColor="text1"/>
        </w:rPr>
        <w:t>Student Contract:</w:t>
      </w:r>
      <w:r w:rsidRPr="24E82677">
        <w:rPr>
          <w:rFonts w:ascii="Georgia" w:eastAsia="Georgia" w:hAnsi="Georgia" w:cs="Georgia"/>
          <w:color w:val="000000" w:themeColor="text1"/>
        </w:rPr>
        <w:t xml:space="preserve"> </w:t>
      </w:r>
      <w:r w:rsidR="572896C7" w:rsidRPr="24E82677">
        <w:rPr>
          <w:rFonts w:ascii="Georgia" w:eastAsia="Georgia" w:hAnsi="Georgia" w:cs="Georgia"/>
          <w:color w:val="000000" w:themeColor="text1"/>
        </w:rPr>
        <w:t>I understand that all work should be completed on time. I understand that my teacher may deduct five points per day and communicate this in my Infinite Campus gradebook. I also understand that work turned in after the learning has occurred may not be graded (no more than 5 school days from the due date).  I understand that using Artificial Intelligence to complete assignments where I am asked to produce original work will be considered Academic Dishonesty.</w:t>
      </w:r>
    </w:p>
    <w:p w14:paraId="1D7C133C" w14:textId="4BB0F61B" w:rsidR="00331CAE" w:rsidRDefault="572896C7" w:rsidP="24E82677">
      <w:pPr>
        <w:spacing w:before="240" w:after="240" w:line="360" w:lineRule="auto"/>
        <w:rPr>
          <w:rFonts w:ascii="Georgia" w:eastAsia="Georgia" w:hAnsi="Georgia" w:cs="Georgia"/>
          <w:color w:val="000000" w:themeColor="text1"/>
        </w:rPr>
      </w:pPr>
      <w:r w:rsidRPr="24E82677">
        <w:rPr>
          <w:rFonts w:ascii="Georgia" w:eastAsia="Georgia" w:hAnsi="Georgia" w:cs="Georgia"/>
          <w:b/>
          <w:bCs/>
          <w:color w:val="000000" w:themeColor="text1"/>
        </w:rPr>
        <w:t xml:space="preserve">Parent Contract: </w:t>
      </w:r>
      <w:r w:rsidRPr="24E82677">
        <w:rPr>
          <w:rFonts w:ascii="Georgia" w:eastAsia="Georgia" w:hAnsi="Georgia" w:cs="Georgia"/>
          <w:color w:val="000000" w:themeColor="text1"/>
        </w:rPr>
        <w:t xml:space="preserve">I understand that my child is expected to complete assignments on time. I will remain in communication with my child’s teacher and monitor missing and late work as noted in Infinite Campus Parent Portal. If my child continues to submit work late, I understand that a parent-teacher conference will be needed to co-develop a plan of action. I understand that my child should not use Artificial Intelligence to complete assignments where students are asked to produce original </w:t>
      </w:r>
    </w:p>
    <w:p w14:paraId="3809A3D0" w14:textId="1A0DD322" w:rsidR="00331CAE" w:rsidRDefault="6FC3A086" w:rsidP="24E82677">
      <w:pPr>
        <w:spacing w:beforeAutospacing="1" w:afterAutospacing="1" w:line="360" w:lineRule="auto"/>
        <w:rPr>
          <w:rFonts w:ascii="Georgia" w:eastAsia="Georgia" w:hAnsi="Georgia" w:cs="Georgia"/>
          <w:b/>
          <w:bCs/>
        </w:rPr>
      </w:pPr>
      <w:r w:rsidRPr="24E82677">
        <w:rPr>
          <w:rFonts w:ascii="Georgia" w:eastAsia="Georgia" w:hAnsi="Georgia" w:cs="Georgia"/>
          <w:b/>
          <w:bCs/>
        </w:rPr>
        <w:t xml:space="preserve">My signature below indicates that I have </w:t>
      </w:r>
      <w:r w:rsidR="300D8DE1" w:rsidRPr="24E82677">
        <w:rPr>
          <w:rFonts w:ascii="Georgia" w:eastAsia="Georgia" w:hAnsi="Georgia" w:cs="Georgia"/>
          <w:b/>
          <w:bCs/>
        </w:rPr>
        <w:t>thoroughly</w:t>
      </w:r>
      <w:r w:rsidRPr="24E82677">
        <w:rPr>
          <w:rFonts w:ascii="Georgia" w:eastAsia="Georgia" w:hAnsi="Georgia" w:cs="Georgia"/>
          <w:b/>
          <w:bCs/>
        </w:rPr>
        <w:t xml:space="preserve"> read the course syllabus provided during the first week of school. This syllabus </w:t>
      </w:r>
      <w:r w:rsidR="25D9A502" w:rsidRPr="24E82677">
        <w:rPr>
          <w:rFonts w:ascii="Georgia" w:eastAsia="Georgia" w:hAnsi="Georgia" w:cs="Georgia"/>
          <w:b/>
          <w:bCs/>
        </w:rPr>
        <w:t xml:space="preserve">has important information about </w:t>
      </w:r>
      <w:r w:rsidR="5C52F2A6" w:rsidRPr="24E82677">
        <w:rPr>
          <w:rFonts w:ascii="Georgia" w:eastAsia="Georgia" w:hAnsi="Georgia" w:cs="Georgia"/>
          <w:b/>
          <w:bCs/>
        </w:rPr>
        <w:t xml:space="preserve">course expectations and the grading policy. </w:t>
      </w:r>
    </w:p>
    <w:p w14:paraId="53E3615F" w14:textId="6C7E0592" w:rsidR="00331CAE" w:rsidRDefault="00331CAE" w:rsidP="24E82677">
      <w:pPr>
        <w:spacing w:beforeAutospacing="1" w:afterAutospacing="1"/>
        <w:rPr>
          <w:rFonts w:ascii="Georgia" w:eastAsia="Georgia" w:hAnsi="Georgia" w:cs="Georgia"/>
        </w:rPr>
      </w:pPr>
    </w:p>
    <w:p w14:paraId="5A815AC6" w14:textId="0059108A" w:rsidR="00331CAE" w:rsidRDefault="6CF3C903" w:rsidP="24E82677">
      <w:pPr>
        <w:spacing w:beforeAutospacing="1" w:afterAutospacing="1"/>
        <w:rPr>
          <w:rFonts w:ascii="Georgia" w:eastAsia="Georgia" w:hAnsi="Georgia" w:cs="Georgia"/>
        </w:rPr>
      </w:pPr>
      <w:r w:rsidRPr="24E82677">
        <w:rPr>
          <w:rFonts w:ascii="Georgia" w:eastAsia="Georgia" w:hAnsi="Georgia" w:cs="Georgia"/>
        </w:rPr>
        <w:t xml:space="preserve">Student’s Signature_________________________________________ Date___________ </w:t>
      </w:r>
    </w:p>
    <w:p w14:paraId="26AC50BC" w14:textId="7F559675" w:rsidR="00331CAE" w:rsidRDefault="00331CAE" w:rsidP="24E82677">
      <w:pPr>
        <w:spacing w:beforeAutospacing="1" w:afterAutospacing="1"/>
        <w:rPr>
          <w:rFonts w:ascii="Georgia" w:eastAsia="Georgia" w:hAnsi="Georgia" w:cs="Georgia"/>
        </w:rPr>
      </w:pPr>
    </w:p>
    <w:p w14:paraId="0E467CC7" w14:textId="348D005B" w:rsidR="00331CAE" w:rsidRDefault="29347DB3" w:rsidP="24E82677">
      <w:pPr>
        <w:spacing w:beforeAutospacing="1" w:afterAutospacing="1"/>
        <w:rPr>
          <w:rFonts w:ascii="Georgia" w:eastAsia="Georgia" w:hAnsi="Georgia" w:cs="Georgia"/>
        </w:rPr>
      </w:pPr>
      <w:r w:rsidRPr="24E82677">
        <w:rPr>
          <w:rFonts w:ascii="Georgia" w:eastAsia="Georgia" w:hAnsi="Georgia" w:cs="Georgia"/>
        </w:rPr>
        <w:t>Parent/Guardian’s Signature ________________________</w:t>
      </w:r>
      <w:r w:rsidR="2ADCE888" w:rsidRPr="24E82677">
        <w:rPr>
          <w:rFonts w:ascii="Georgia" w:eastAsia="Georgia" w:hAnsi="Georgia" w:cs="Georgia"/>
        </w:rPr>
        <w:t>__</w:t>
      </w:r>
      <w:r w:rsidRPr="24E82677">
        <w:rPr>
          <w:rFonts w:ascii="Georgia" w:eastAsia="Georgia" w:hAnsi="Georgia" w:cs="Georgia"/>
        </w:rPr>
        <w:t>________ Date _________</w:t>
      </w:r>
      <w:r w:rsidR="457B6322" w:rsidRPr="24E82677">
        <w:rPr>
          <w:rFonts w:ascii="Georgia" w:eastAsia="Georgia" w:hAnsi="Georgia" w:cs="Georgia"/>
        </w:rPr>
        <w:t>__</w:t>
      </w:r>
    </w:p>
    <w:p w14:paraId="51F8238D" w14:textId="271D3211" w:rsidR="00331CAE" w:rsidRDefault="00331CAE" w:rsidP="24E82677">
      <w:pPr>
        <w:spacing w:beforeAutospacing="1" w:afterAutospacing="1"/>
        <w:rPr>
          <w:rFonts w:ascii="Georgia" w:eastAsia="Georgia" w:hAnsi="Georgia" w:cs="Georgia"/>
        </w:rPr>
      </w:pPr>
    </w:p>
    <w:p w14:paraId="209C16CC" w14:textId="3F3DA938" w:rsidR="6F39DCF5" w:rsidRPr="000F5B1F" w:rsidRDefault="29347DB3" w:rsidP="6538C49E">
      <w:pPr>
        <w:spacing w:beforeAutospacing="1" w:afterAutospacing="1"/>
        <w:rPr>
          <w:rFonts w:ascii="Georgia" w:eastAsia="Georgia" w:hAnsi="Georgia" w:cs="Georgia"/>
        </w:rPr>
      </w:pPr>
      <w:r w:rsidRPr="24E82677">
        <w:rPr>
          <w:rFonts w:ascii="Georgia" w:eastAsia="Georgia" w:hAnsi="Georgia" w:cs="Georgia"/>
        </w:rPr>
        <w:t>Parent Phone Number: _______________Email: __</w:t>
      </w:r>
      <w:r w:rsidR="208FC72D" w:rsidRPr="24E82677">
        <w:rPr>
          <w:rFonts w:ascii="Georgia" w:eastAsia="Georgia" w:hAnsi="Georgia" w:cs="Georgia"/>
        </w:rPr>
        <w:t>_______</w:t>
      </w:r>
      <w:r w:rsidRPr="24E82677">
        <w:rPr>
          <w:rFonts w:ascii="Georgia" w:eastAsia="Georgia" w:hAnsi="Georgia" w:cs="Georgia"/>
        </w:rPr>
        <w:t>________________________</w:t>
      </w:r>
    </w:p>
    <w:p w14:paraId="142D8E9E" w14:textId="4738A6FC" w:rsidR="6F39DCF5" w:rsidRDefault="6F39DCF5" w:rsidP="6538C49E">
      <w:pPr>
        <w:spacing w:beforeAutospacing="1" w:afterAutospacing="1"/>
        <w:rPr>
          <w:rFonts w:ascii="Georgia" w:eastAsia="Georgia" w:hAnsi="Georgia" w:cs="Georgia"/>
          <w:sz w:val="20"/>
          <w:szCs w:val="20"/>
        </w:rPr>
      </w:pPr>
    </w:p>
    <w:p w14:paraId="07536F4D" w14:textId="07FB90F7" w:rsidR="195CD012" w:rsidRDefault="195CD012" w:rsidP="6538C49E">
      <w:pPr>
        <w:spacing w:beforeAutospacing="1" w:afterAutospacing="1"/>
        <w:rPr>
          <w:rFonts w:ascii="Georgia" w:eastAsia="Georgia" w:hAnsi="Georgia" w:cs="Georgia"/>
          <w:sz w:val="20"/>
          <w:szCs w:val="20"/>
        </w:rPr>
      </w:pPr>
    </w:p>
    <w:sectPr w:rsidR="195CD012">
      <w:headerReference w:type="default" r:id="rId11"/>
      <w:footerReference w:type="default" r:id="rId12"/>
      <w:pgSz w:w="12240" w:h="15840"/>
      <w:pgMar w:top="720" w:right="720" w:bottom="720" w:left="72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4C315" w14:textId="77777777" w:rsidR="00871D3E" w:rsidRDefault="00871D3E">
      <w:r>
        <w:separator/>
      </w:r>
    </w:p>
  </w:endnote>
  <w:endnote w:type="continuationSeparator" w:id="0">
    <w:p w14:paraId="37D5B7D0" w14:textId="77777777" w:rsidR="00871D3E" w:rsidRDefault="00871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Pinyon Scrip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331CAE" w:rsidRDefault="00331CAE">
    <w:pPr>
      <w:tabs>
        <w:tab w:val="center" w:pos="4680"/>
        <w:tab w:val="right" w:pos="9360"/>
      </w:tabs>
      <w:jc w:val="center"/>
    </w:pPr>
  </w:p>
  <w:p w14:paraId="0000004B" w14:textId="77777777" w:rsidR="00331CAE" w:rsidRDefault="00331CAE">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BDAB7" w14:textId="77777777" w:rsidR="00871D3E" w:rsidRDefault="00871D3E">
      <w:r>
        <w:separator/>
      </w:r>
    </w:p>
  </w:footnote>
  <w:footnote w:type="continuationSeparator" w:id="0">
    <w:p w14:paraId="472287D6" w14:textId="77777777" w:rsidR="00871D3E" w:rsidRDefault="00871D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3313299" w:rsidR="00331CAE" w:rsidRPr="00436B6F" w:rsidRDefault="00914744" w:rsidP="00436B6F">
    <w:pPr>
      <w:jc w:val="center"/>
      <w:rPr>
        <w:rFonts w:ascii="Pinyon Script" w:eastAsia="Pinyon Script" w:hAnsi="Pinyon Script" w:cs="Pinyon Script"/>
        <w:sz w:val="36"/>
        <w:szCs w:val="36"/>
      </w:rPr>
    </w:pPr>
    <w:r>
      <w:rPr>
        <w:noProof/>
      </w:rPr>
      <w:drawing>
        <wp:inline distT="0" distB="0" distL="0" distR="0" wp14:anchorId="478C637B" wp14:editId="462CC93B">
          <wp:extent cx="995862"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163" cy="922940"/>
                  </a:xfrm>
                  <a:prstGeom prst="rect">
                    <a:avLst/>
                  </a:prstGeom>
                  <a:noFill/>
                  <a:ln>
                    <a:noFill/>
                  </a:ln>
                </pic:spPr>
              </pic:pic>
            </a:graphicData>
          </a:graphic>
        </wp:inline>
      </w:drawing>
    </w:r>
  </w:p>
  <w:p w14:paraId="00000049" w14:textId="0E1ADADC" w:rsidR="00331CAE" w:rsidRPr="00762540" w:rsidRDefault="002708CD">
    <w:pPr>
      <w:pBdr>
        <w:top w:val="nil"/>
        <w:left w:val="nil"/>
        <w:bottom w:val="nil"/>
        <w:right w:val="nil"/>
        <w:between w:val="nil"/>
      </w:pBdr>
      <w:tabs>
        <w:tab w:val="center" w:pos="4680"/>
        <w:tab w:val="right" w:pos="9360"/>
      </w:tabs>
      <w:jc w:val="center"/>
      <w:rPr>
        <w:rFonts w:ascii="Georgia" w:eastAsia="Georgia" w:hAnsi="Georgia" w:cs="Georgia"/>
        <w:color w:val="00B050"/>
        <w:sz w:val="36"/>
        <w:szCs w:val="36"/>
      </w:rPr>
    </w:pPr>
    <w:r>
      <w:rPr>
        <w:rFonts w:ascii="Georgia" w:eastAsia="Georgia" w:hAnsi="Georgia" w:cs="Georgia"/>
        <w:color w:val="00B050"/>
        <w:sz w:val="36"/>
        <w:szCs w:val="36"/>
      </w:rPr>
      <w:t>Mathematics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1119D"/>
    <w:multiLevelType w:val="hybridMultilevel"/>
    <w:tmpl w:val="3118BCB2"/>
    <w:lvl w:ilvl="0" w:tplc="A7C4858A">
      <w:start w:val="1"/>
      <w:numFmt w:val="bullet"/>
      <w:lvlText w:val="-"/>
      <w:lvlJc w:val="left"/>
      <w:pPr>
        <w:ind w:left="720" w:hanging="360"/>
      </w:pPr>
      <w:rPr>
        <w:rFonts w:ascii="Calibri" w:hAnsi="Calibri" w:hint="default"/>
      </w:rPr>
    </w:lvl>
    <w:lvl w:ilvl="1" w:tplc="A59CD96C">
      <w:start w:val="1"/>
      <w:numFmt w:val="bullet"/>
      <w:lvlText w:val="o"/>
      <w:lvlJc w:val="left"/>
      <w:pPr>
        <w:ind w:left="1440" w:hanging="360"/>
      </w:pPr>
      <w:rPr>
        <w:rFonts w:ascii="Courier New" w:hAnsi="Courier New" w:hint="default"/>
      </w:rPr>
    </w:lvl>
    <w:lvl w:ilvl="2" w:tplc="A86001AA">
      <w:start w:val="1"/>
      <w:numFmt w:val="bullet"/>
      <w:lvlText w:val=""/>
      <w:lvlJc w:val="left"/>
      <w:pPr>
        <w:ind w:left="2160" w:hanging="360"/>
      </w:pPr>
      <w:rPr>
        <w:rFonts w:ascii="Wingdings" w:hAnsi="Wingdings" w:hint="default"/>
      </w:rPr>
    </w:lvl>
    <w:lvl w:ilvl="3" w:tplc="536261BA">
      <w:start w:val="1"/>
      <w:numFmt w:val="bullet"/>
      <w:lvlText w:val=""/>
      <w:lvlJc w:val="left"/>
      <w:pPr>
        <w:ind w:left="2880" w:hanging="360"/>
      </w:pPr>
      <w:rPr>
        <w:rFonts w:ascii="Symbol" w:hAnsi="Symbol" w:hint="default"/>
      </w:rPr>
    </w:lvl>
    <w:lvl w:ilvl="4" w:tplc="8D64BE44">
      <w:start w:val="1"/>
      <w:numFmt w:val="bullet"/>
      <w:lvlText w:val="o"/>
      <w:lvlJc w:val="left"/>
      <w:pPr>
        <w:ind w:left="3600" w:hanging="360"/>
      </w:pPr>
      <w:rPr>
        <w:rFonts w:ascii="Courier New" w:hAnsi="Courier New" w:hint="default"/>
      </w:rPr>
    </w:lvl>
    <w:lvl w:ilvl="5" w:tplc="AE7AFED0">
      <w:start w:val="1"/>
      <w:numFmt w:val="bullet"/>
      <w:lvlText w:val=""/>
      <w:lvlJc w:val="left"/>
      <w:pPr>
        <w:ind w:left="4320" w:hanging="360"/>
      </w:pPr>
      <w:rPr>
        <w:rFonts w:ascii="Wingdings" w:hAnsi="Wingdings" w:hint="default"/>
      </w:rPr>
    </w:lvl>
    <w:lvl w:ilvl="6" w:tplc="223CAEBE">
      <w:start w:val="1"/>
      <w:numFmt w:val="bullet"/>
      <w:lvlText w:val=""/>
      <w:lvlJc w:val="left"/>
      <w:pPr>
        <w:ind w:left="5040" w:hanging="360"/>
      </w:pPr>
      <w:rPr>
        <w:rFonts w:ascii="Symbol" w:hAnsi="Symbol" w:hint="default"/>
      </w:rPr>
    </w:lvl>
    <w:lvl w:ilvl="7" w:tplc="27069788">
      <w:start w:val="1"/>
      <w:numFmt w:val="bullet"/>
      <w:lvlText w:val="o"/>
      <w:lvlJc w:val="left"/>
      <w:pPr>
        <w:ind w:left="5760" w:hanging="360"/>
      </w:pPr>
      <w:rPr>
        <w:rFonts w:ascii="Courier New" w:hAnsi="Courier New" w:hint="default"/>
      </w:rPr>
    </w:lvl>
    <w:lvl w:ilvl="8" w:tplc="A54CC7CE">
      <w:start w:val="1"/>
      <w:numFmt w:val="bullet"/>
      <w:lvlText w:val=""/>
      <w:lvlJc w:val="left"/>
      <w:pPr>
        <w:ind w:left="6480" w:hanging="360"/>
      </w:pPr>
      <w:rPr>
        <w:rFonts w:ascii="Wingdings" w:hAnsi="Wingdings" w:hint="default"/>
      </w:rPr>
    </w:lvl>
  </w:abstractNum>
  <w:abstractNum w:abstractNumId="1" w15:restartNumberingAfterBreak="0">
    <w:nsid w:val="391C95EB"/>
    <w:multiLevelType w:val="hybridMultilevel"/>
    <w:tmpl w:val="5D866134"/>
    <w:lvl w:ilvl="0" w:tplc="64D23266">
      <w:start w:val="1"/>
      <w:numFmt w:val="decimal"/>
      <w:lvlText w:val="%1."/>
      <w:lvlJc w:val="left"/>
      <w:pPr>
        <w:ind w:left="720" w:hanging="360"/>
      </w:pPr>
    </w:lvl>
    <w:lvl w:ilvl="1" w:tplc="CC88F2DA">
      <w:start w:val="1"/>
      <w:numFmt w:val="lowerLetter"/>
      <w:lvlText w:val="%2."/>
      <w:lvlJc w:val="left"/>
      <w:pPr>
        <w:ind w:left="1440" w:hanging="360"/>
      </w:pPr>
    </w:lvl>
    <w:lvl w:ilvl="2" w:tplc="5202A9D6">
      <w:start w:val="1"/>
      <w:numFmt w:val="lowerRoman"/>
      <w:lvlText w:val="%3."/>
      <w:lvlJc w:val="right"/>
      <w:pPr>
        <w:ind w:left="2160" w:hanging="180"/>
      </w:pPr>
    </w:lvl>
    <w:lvl w:ilvl="3" w:tplc="EAE4E89E">
      <w:start w:val="1"/>
      <w:numFmt w:val="decimal"/>
      <w:lvlText w:val="%4."/>
      <w:lvlJc w:val="left"/>
      <w:pPr>
        <w:ind w:left="2880" w:hanging="360"/>
      </w:pPr>
    </w:lvl>
    <w:lvl w:ilvl="4" w:tplc="BB623FB0">
      <w:start w:val="1"/>
      <w:numFmt w:val="lowerLetter"/>
      <w:lvlText w:val="%5."/>
      <w:lvlJc w:val="left"/>
      <w:pPr>
        <w:ind w:left="3600" w:hanging="360"/>
      </w:pPr>
    </w:lvl>
    <w:lvl w:ilvl="5" w:tplc="901CE388">
      <w:start w:val="1"/>
      <w:numFmt w:val="lowerRoman"/>
      <w:lvlText w:val="%6."/>
      <w:lvlJc w:val="right"/>
      <w:pPr>
        <w:ind w:left="4320" w:hanging="180"/>
      </w:pPr>
    </w:lvl>
    <w:lvl w:ilvl="6" w:tplc="8D2081F2">
      <w:start w:val="1"/>
      <w:numFmt w:val="decimal"/>
      <w:lvlText w:val="%7."/>
      <w:lvlJc w:val="left"/>
      <w:pPr>
        <w:ind w:left="5040" w:hanging="360"/>
      </w:pPr>
    </w:lvl>
    <w:lvl w:ilvl="7" w:tplc="C4BABA8E">
      <w:start w:val="1"/>
      <w:numFmt w:val="lowerLetter"/>
      <w:lvlText w:val="%8."/>
      <w:lvlJc w:val="left"/>
      <w:pPr>
        <w:ind w:left="5760" w:hanging="360"/>
      </w:pPr>
    </w:lvl>
    <w:lvl w:ilvl="8" w:tplc="5FF25552">
      <w:start w:val="1"/>
      <w:numFmt w:val="lowerRoman"/>
      <w:lvlText w:val="%9."/>
      <w:lvlJc w:val="right"/>
      <w:pPr>
        <w:ind w:left="6480" w:hanging="180"/>
      </w:pPr>
    </w:lvl>
  </w:abstractNum>
  <w:abstractNum w:abstractNumId="2" w15:restartNumberingAfterBreak="0">
    <w:nsid w:val="41FEEF1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5A8A7C5"/>
    <w:multiLevelType w:val="hybridMultilevel"/>
    <w:tmpl w:val="0BDC490E"/>
    <w:lvl w:ilvl="0" w:tplc="EBD62068">
      <w:start w:val="1"/>
      <w:numFmt w:val="bullet"/>
      <w:lvlText w:val=""/>
      <w:lvlJc w:val="left"/>
      <w:pPr>
        <w:ind w:left="720" w:hanging="360"/>
      </w:pPr>
      <w:rPr>
        <w:rFonts w:ascii="Symbol" w:hAnsi="Symbol" w:hint="default"/>
      </w:rPr>
    </w:lvl>
    <w:lvl w:ilvl="1" w:tplc="A8844A20">
      <w:start w:val="1"/>
      <w:numFmt w:val="bullet"/>
      <w:lvlText w:val="o"/>
      <w:lvlJc w:val="left"/>
      <w:pPr>
        <w:ind w:left="1440" w:hanging="360"/>
      </w:pPr>
      <w:rPr>
        <w:rFonts w:ascii="Courier New" w:hAnsi="Courier New" w:hint="default"/>
      </w:rPr>
    </w:lvl>
    <w:lvl w:ilvl="2" w:tplc="14346F32">
      <w:start w:val="1"/>
      <w:numFmt w:val="bullet"/>
      <w:lvlText w:val=""/>
      <w:lvlJc w:val="left"/>
      <w:pPr>
        <w:ind w:left="2160" w:hanging="360"/>
      </w:pPr>
      <w:rPr>
        <w:rFonts w:ascii="Wingdings" w:hAnsi="Wingdings" w:hint="default"/>
      </w:rPr>
    </w:lvl>
    <w:lvl w:ilvl="3" w:tplc="3640C00E">
      <w:start w:val="1"/>
      <w:numFmt w:val="bullet"/>
      <w:lvlText w:val=""/>
      <w:lvlJc w:val="left"/>
      <w:pPr>
        <w:ind w:left="2880" w:hanging="360"/>
      </w:pPr>
      <w:rPr>
        <w:rFonts w:ascii="Symbol" w:hAnsi="Symbol" w:hint="default"/>
      </w:rPr>
    </w:lvl>
    <w:lvl w:ilvl="4" w:tplc="6164A118">
      <w:start w:val="1"/>
      <w:numFmt w:val="bullet"/>
      <w:lvlText w:val="o"/>
      <w:lvlJc w:val="left"/>
      <w:pPr>
        <w:ind w:left="3600" w:hanging="360"/>
      </w:pPr>
      <w:rPr>
        <w:rFonts w:ascii="Courier New" w:hAnsi="Courier New" w:hint="default"/>
      </w:rPr>
    </w:lvl>
    <w:lvl w:ilvl="5" w:tplc="8AF2E240">
      <w:start w:val="1"/>
      <w:numFmt w:val="bullet"/>
      <w:lvlText w:val=""/>
      <w:lvlJc w:val="left"/>
      <w:pPr>
        <w:ind w:left="4320" w:hanging="360"/>
      </w:pPr>
      <w:rPr>
        <w:rFonts w:ascii="Wingdings" w:hAnsi="Wingdings" w:hint="default"/>
      </w:rPr>
    </w:lvl>
    <w:lvl w:ilvl="6" w:tplc="335A797C">
      <w:start w:val="1"/>
      <w:numFmt w:val="bullet"/>
      <w:lvlText w:val=""/>
      <w:lvlJc w:val="left"/>
      <w:pPr>
        <w:ind w:left="5040" w:hanging="360"/>
      </w:pPr>
      <w:rPr>
        <w:rFonts w:ascii="Symbol" w:hAnsi="Symbol" w:hint="default"/>
      </w:rPr>
    </w:lvl>
    <w:lvl w:ilvl="7" w:tplc="2F3A4ABE">
      <w:start w:val="1"/>
      <w:numFmt w:val="bullet"/>
      <w:lvlText w:val="o"/>
      <w:lvlJc w:val="left"/>
      <w:pPr>
        <w:ind w:left="5760" w:hanging="360"/>
      </w:pPr>
      <w:rPr>
        <w:rFonts w:ascii="Courier New" w:hAnsi="Courier New" w:hint="default"/>
      </w:rPr>
    </w:lvl>
    <w:lvl w:ilvl="8" w:tplc="B57ABA92">
      <w:start w:val="1"/>
      <w:numFmt w:val="bullet"/>
      <w:lvlText w:val=""/>
      <w:lvlJc w:val="left"/>
      <w:pPr>
        <w:ind w:left="6480" w:hanging="360"/>
      </w:pPr>
      <w:rPr>
        <w:rFonts w:ascii="Wingdings" w:hAnsi="Wingdings" w:hint="default"/>
      </w:rPr>
    </w:lvl>
  </w:abstractNum>
  <w:abstractNum w:abstractNumId="4" w15:restartNumberingAfterBreak="0">
    <w:nsid w:val="473B5EC0"/>
    <w:multiLevelType w:val="hybridMultilevel"/>
    <w:tmpl w:val="416E8D38"/>
    <w:lvl w:ilvl="0" w:tplc="28BE4492">
      <w:start w:val="1"/>
      <w:numFmt w:val="bullet"/>
      <w:lvlText w:val=""/>
      <w:lvlJc w:val="left"/>
      <w:pPr>
        <w:ind w:left="720" w:hanging="360"/>
      </w:pPr>
      <w:rPr>
        <w:rFonts w:ascii="Symbol" w:hAnsi="Symbol" w:hint="default"/>
      </w:rPr>
    </w:lvl>
    <w:lvl w:ilvl="1" w:tplc="1946FBB6">
      <w:start w:val="1"/>
      <w:numFmt w:val="bullet"/>
      <w:lvlText w:val="o"/>
      <w:lvlJc w:val="left"/>
      <w:pPr>
        <w:ind w:left="1440" w:hanging="360"/>
      </w:pPr>
      <w:rPr>
        <w:rFonts w:ascii="Courier New" w:hAnsi="Courier New" w:hint="default"/>
      </w:rPr>
    </w:lvl>
    <w:lvl w:ilvl="2" w:tplc="2A5C7BA0">
      <w:start w:val="1"/>
      <w:numFmt w:val="bullet"/>
      <w:lvlText w:val=""/>
      <w:lvlJc w:val="left"/>
      <w:pPr>
        <w:ind w:left="2160" w:hanging="360"/>
      </w:pPr>
      <w:rPr>
        <w:rFonts w:ascii="Wingdings" w:hAnsi="Wingdings" w:hint="default"/>
      </w:rPr>
    </w:lvl>
    <w:lvl w:ilvl="3" w:tplc="325A2AB8">
      <w:start w:val="1"/>
      <w:numFmt w:val="bullet"/>
      <w:lvlText w:val=""/>
      <w:lvlJc w:val="left"/>
      <w:pPr>
        <w:ind w:left="2880" w:hanging="360"/>
      </w:pPr>
      <w:rPr>
        <w:rFonts w:ascii="Symbol" w:hAnsi="Symbol" w:hint="default"/>
      </w:rPr>
    </w:lvl>
    <w:lvl w:ilvl="4" w:tplc="293A20E4">
      <w:start w:val="1"/>
      <w:numFmt w:val="bullet"/>
      <w:lvlText w:val="o"/>
      <w:lvlJc w:val="left"/>
      <w:pPr>
        <w:ind w:left="3600" w:hanging="360"/>
      </w:pPr>
      <w:rPr>
        <w:rFonts w:ascii="Courier New" w:hAnsi="Courier New" w:hint="default"/>
      </w:rPr>
    </w:lvl>
    <w:lvl w:ilvl="5" w:tplc="30D0124C">
      <w:start w:val="1"/>
      <w:numFmt w:val="bullet"/>
      <w:lvlText w:val=""/>
      <w:lvlJc w:val="left"/>
      <w:pPr>
        <w:ind w:left="4320" w:hanging="360"/>
      </w:pPr>
      <w:rPr>
        <w:rFonts w:ascii="Wingdings" w:hAnsi="Wingdings" w:hint="default"/>
      </w:rPr>
    </w:lvl>
    <w:lvl w:ilvl="6" w:tplc="2FE021D0">
      <w:start w:val="1"/>
      <w:numFmt w:val="bullet"/>
      <w:lvlText w:val=""/>
      <w:lvlJc w:val="left"/>
      <w:pPr>
        <w:ind w:left="5040" w:hanging="360"/>
      </w:pPr>
      <w:rPr>
        <w:rFonts w:ascii="Symbol" w:hAnsi="Symbol" w:hint="default"/>
      </w:rPr>
    </w:lvl>
    <w:lvl w:ilvl="7" w:tplc="AC04B002">
      <w:start w:val="1"/>
      <w:numFmt w:val="bullet"/>
      <w:lvlText w:val="o"/>
      <w:lvlJc w:val="left"/>
      <w:pPr>
        <w:ind w:left="5760" w:hanging="360"/>
      </w:pPr>
      <w:rPr>
        <w:rFonts w:ascii="Courier New" w:hAnsi="Courier New" w:hint="default"/>
      </w:rPr>
    </w:lvl>
    <w:lvl w:ilvl="8" w:tplc="DE1A3C6E">
      <w:start w:val="1"/>
      <w:numFmt w:val="bullet"/>
      <w:lvlText w:val=""/>
      <w:lvlJc w:val="left"/>
      <w:pPr>
        <w:ind w:left="6480" w:hanging="360"/>
      </w:pPr>
      <w:rPr>
        <w:rFonts w:ascii="Wingdings" w:hAnsi="Wingdings" w:hint="default"/>
      </w:rPr>
    </w:lvl>
  </w:abstractNum>
  <w:abstractNum w:abstractNumId="5" w15:restartNumberingAfterBreak="0">
    <w:nsid w:val="4DD6AAA4"/>
    <w:multiLevelType w:val="hybridMultilevel"/>
    <w:tmpl w:val="6218AA3C"/>
    <w:lvl w:ilvl="0" w:tplc="324846B2">
      <w:start w:val="1"/>
      <w:numFmt w:val="bullet"/>
      <w:lvlText w:val="-"/>
      <w:lvlJc w:val="left"/>
      <w:pPr>
        <w:ind w:left="720" w:hanging="360"/>
      </w:pPr>
      <w:rPr>
        <w:rFonts w:ascii="Calibri" w:hAnsi="Calibri" w:hint="default"/>
      </w:rPr>
    </w:lvl>
    <w:lvl w:ilvl="1" w:tplc="8AB4B61A">
      <w:start w:val="1"/>
      <w:numFmt w:val="bullet"/>
      <w:lvlText w:val="o"/>
      <w:lvlJc w:val="left"/>
      <w:pPr>
        <w:ind w:left="1440" w:hanging="360"/>
      </w:pPr>
      <w:rPr>
        <w:rFonts w:ascii="Courier New" w:hAnsi="Courier New" w:hint="default"/>
      </w:rPr>
    </w:lvl>
    <w:lvl w:ilvl="2" w:tplc="8F56414C">
      <w:start w:val="1"/>
      <w:numFmt w:val="bullet"/>
      <w:lvlText w:val=""/>
      <w:lvlJc w:val="left"/>
      <w:pPr>
        <w:ind w:left="2160" w:hanging="360"/>
      </w:pPr>
      <w:rPr>
        <w:rFonts w:ascii="Wingdings" w:hAnsi="Wingdings" w:hint="default"/>
      </w:rPr>
    </w:lvl>
    <w:lvl w:ilvl="3" w:tplc="718EBA14">
      <w:start w:val="1"/>
      <w:numFmt w:val="bullet"/>
      <w:lvlText w:val=""/>
      <w:lvlJc w:val="left"/>
      <w:pPr>
        <w:ind w:left="2880" w:hanging="360"/>
      </w:pPr>
      <w:rPr>
        <w:rFonts w:ascii="Symbol" w:hAnsi="Symbol" w:hint="default"/>
      </w:rPr>
    </w:lvl>
    <w:lvl w:ilvl="4" w:tplc="421CA2A4">
      <w:start w:val="1"/>
      <w:numFmt w:val="bullet"/>
      <w:lvlText w:val="o"/>
      <w:lvlJc w:val="left"/>
      <w:pPr>
        <w:ind w:left="3600" w:hanging="360"/>
      </w:pPr>
      <w:rPr>
        <w:rFonts w:ascii="Courier New" w:hAnsi="Courier New" w:hint="default"/>
      </w:rPr>
    </w:lvl>
    <w:lvl w:ilvl="5" w:tplc="F4680534">
      <w:start w:val="1"/>
      <w:numFmt w:val="bullet"/>
      <w:lvlText w:val=""/>
      <w:lvlJc w:val="left"/>
      <w:pPr>
        <w:ind w:left="4320" w:hanging="360"/>
      </w:pPr>
      <w:rPr>
        <w:rFonts w:ascii="Wingdings" w:hAnsi="Wingdings" w:hint="default"/>
      </w:rPr>
    </w:lvl>
    <w:lvl w:ilvl="6" w:tplc="E88E3B32">
      <w:start w:val="1"/>
      <w:numFmt w:val="bullet"/>
      <w:lvlText w:val=""/>
      <w:lvlJc w:val="left"/>
      <w:pPr>
        <w:ind w:left="5040" w:hanging="360"/>
      </w:pPr>
      <w:rPr>
        <w:rFonts w:ascii="Symbol" w:hAnsi="Symbol" w:hint="default"/>
      </w:rPr>
    </w:lvl>
    <w:lvl w:ilvl="7" w:tplc="6040E7B2">
      <w:start w:val="1"/>
      <w:numFmt w:val="bullet"/>
      <w:lvlText w:val="o"/>
      <w:lvlJc w:val="left"/>
      <w:pPr>
        <w:ind w:left="5760" w:hanging="360"/>
      </w:pPr>
      <w:rPr>
        <w:rFonts w:ascii="Courier New" w:hAnsi="Courier New" w:hint="default"/>
      </w:rPr>
    </w:lvl>
    <w:lvl w:ilvl="8" w:tplc="152EED8A">
      <w:start w:val="1"/>
      <w:numFmt w:val="bullet"/>
      <w:lvlText w:val=""/>
      <w:lvlJc w:val="left"/>
      <w:pPr>
        <w:ind w:left="6480" w:hanging="360"/>
      </w:pPr>
      <w:rPr>
        <w:rFonts w:ascii="Wingdings" w:hAnsi="Wingdings" w:hint="default"/>
      </w:rPr>
    </w:lvl>
  </w:abstractNum>
  <w:abstractNum w:abstractNumId="6" w15:restartNumberingAfterBreak="0">
    <w:nsid w:val="6ABFFBFC"/>
    <w:multiLevelType w:val="hybridMultilevel"/>
    <w:tmpl w:val="32F6740A"/>
    <w:lvl w:ilvl="0" w:tplc="333A963E">
      <w:start w:val="1"/>
      <w:numFmt w:val="bullet"/>
      <w:lvlText w:val="-"/>
      <w:lvlJc w:val="left"/>
      <w:pPr>
        <w:ind w:left="720" w:hanging="360"/>
      </w:pPr>
      <w:rPr>
        <w:rFonts w:ascii="Calibri" w:hAnsi="Calibri" w:hint="default"/>
      </w:rPr>
    </w:lvl>
    <w:lvl w:ilvl="1" w:tplc="4FF27254">
      <w:start w:val="1"/>
      <w:numFmt w:val="bullet"/>
      <w:lvlText w:val="o"/>
      <w:lvlJc w:val="left"/>
      <w:pPr>
        <w:ind w:left="1440" w:hanging="360"/>
      </w:pPr>
      <w:rPr>
        <w:rFonts w:ascii="Courier New" w:hAnsi="Courier New" w:hint="default"/>
      </w:rPr>
    </w:lvl>
    <w:lvl w:ilvl="2" w:tplc="604CD186">
      <w:start w:val="1"/>
      <w:numFmt w:val="bullet"/>
      <w:lvlText w:val=""/>
      <w:lvlJc w:val="left"/>
      <w:pPr>
        <w:ind w:left="2160" w:hanging="360"/>
      </w:pPr>
      <w:rPr>
        <w:rFonts w:ascii="Wingdings" w:hAnsi="Wingdings" w:hint="default"/>
      </w:rPr>
    </w:lvl>
    <w:lvl w:ilvl="3" w:tplc="B0CAB49E">
      <w:start w:val="1"/>
      <w:numFmt w:val="bullet"/>
      <w:lvlText w:val=""/>
      <w:lvlJc w:val="left"/>
      <w:pPr>
        <w:ind w:left="2880" w:hanging="360"/>
      </w:pPr>
      <w:rPr>
        <w:rFonts w:ascii="Symbol" w:hAnsi="Symbol" w:hint="default"/>
      </w:rPr>
    </w:lvl>
    <w:lvl w:ilvl="4" w:tplc="8CA2A6DA">
      <w:start w:val="1"/>
      <w:numFmt w:val="bullet"/>
      <w:lvlText w:val="o"/>
      <w:lvlJc w:val="left"/>
      <w:pPr>
        <w:ind w:left="3600" w:hanging="360"/>
      </w:pPr>
      <w:rPr>
        <w:rFonts w:ascii="Courier New" w:hAnsi="Courier New" w:hint="default"/>
      </w:rPr>
    </w:lvl>
    <w:lvl w:ilvl="5" w:tplc="87BCDE7A">
      <w:start w:val="1"/>
      <w:numFmt w:val="bullet"/>
      <w:lvlText w:val=""/>
      <w:lvlJc w:val="left"/>
      <w:pPr>
        <w:ind w:left="4320" w:hanging="360"/>
      </w:pPr>
      <w:rPr>
        <w:rFonts w:ascii="Wingdings" w:hAnsi="Wingdings" w:hint="default"/>
      </w:rPr>
    </w:lvl>
    <w:lvl w:ilvl="6" w:tplc="7EB8DD9A">
      <w:start w:val="1"/>
      <w:numFmt w:val="bullet"/>
      <w:lvlText w:val=""/>
      <w:lvlJc w:val="left"/>
      <w:pPr>
        <w:ind w:left="5040" w:hanging="360"/>
      </w:pPr>
      <w:rPr>
        <w:rFonts w:ascii="Symbol" w:hAnsi="Symbol" w:hint="default"/>
      </w:rPr>
    </w:lvl>
    <w:lvl w:ilvl="7" w:tplc="D93ED906">
      <w:start w:val="1"/>
      <w:numFmt w:val="bullet"/>
      <w:lvlText w:val="o"/>
      <w:lvlJc w:val="left"/>
      <w:pPr>
        <w:ind w:left="5760" w:hanging="360"/>
      </w:pPr>
      <w:rPr>
        <w:rFonts w:ascii="Courier New" w:hAnsi="Courier New" w:hint="default"/>
      </w:rPr>
    </w:lvl>
    <w:lvl w:ilvl="8" w:tplc="4E766176">
      <w:start w:val="1"/>
      <w:numFmt w:val="bullet"/>
      <w:lvlText w:val=""/>
      <w:lvlJc w:val="left"/>
      <w:pPr>
        <w:ind w:left="6480" w:hanging="360"/>
      </w:pPr>
      <w:rPr>
        <w:rFonts w:ascii="Wingdings" w:hAnsi="Wingdings" w:hint="default"/>
      </w:rPr>
    </w:lvl>
  </w:abstractNum>
  <w:abstractNum w:abstractNumId="7" w15:restartNumberingAfterBreak="0">
    <w:nsid w:val="6DF791BA"/>
    <w:multiLevelType w:val="hybridMultilevel"/>
    <w:tmpl w:val="AC72405E"/>
    <w:lvl w:ilvl="0" w:tplc="AFEC87CA">
      <w:start w:val="1"/>
      <w:numFmt w:val="bullet"/>
      <w:lvlText w:val=""/>
      <w:lvlJc w:val="left"/>
      <w:pPr>
        <w:ind w:left="720" w:hanging="360"/>
      </w:pPr>
      <w:rPr>
        <w:rFonts w:ascii="Symbol" w:hAnsi="Symbol" w:hint="default"/>
      </w:rPr>
    </w:lvl>
    <w:lvl w:ilvl="1" w:tplc="AFB2AC24">
      <w:start w:val="1"/>
      <w:numFmt w:val="bullet"/>
      <w:lvlText w:val="o"/>
      <w:lvlJc w:val="left"/>
      <w:pPr>
        <w:ind w:left="1440" w:hanging="360"/>
      </w:pPr>
      <w:rPr>
        <w:rFonts w:ascii="Courier New" w:hAnsi="Courier New" w:hint="default"/>
      </w:rPr>
    </w:lvl>
    <w:lvl w:ilvl="2" w:tplc="8B585418">
      <w:start w:val="1"/>
      <w:numFmt w:val="bullet"/>
      <w:lvlText w:val=""/>
      <w:lvlJc w:val="left"/>
      <w:pPr>
        <w:ind w:left="2160" w:hanging="360"/>
      </w:pPr>
      <w:rPr>
        <w:rFonts w:ascii="Wingdings" w:hAnsi="Wingdings" w:hint="default"/>
      </w:rPr>
    </w:lvl>
    <w:lvl w:ilvl="3" w:tplc="8F7E6B0A">
      <w:start w:val="1"/>
      <w:numFmt w:val="bullet"/>
      <w:lvlText w:val=""/>
      <w:lvlJc w:val="left"/>
      <w:pPr>
        <w:ind w:left="2880" w:hanging="360"/>
      </w:pPr>
      <w:rPr>
        <w:rFonts w:ascii="Symbol" w:hAnsi="Symbol" w:hint="default"/>
      </w:rPr>
    </w:lvl>
    <w:lvl w:ilvl="4" w:tplc="C44AD890">
      <w:start w:val="1"/>
      <w:numFmt w:val="bullet"/>
      <w:lvlText w:val="o"/>
      <w:lvlJc w:val="left"/>
      <w:pPr>
        <w:ind w:left="3600" w:hanging="360"/>
      </w:pPr>
      <w:rPr>
        <w:rFonts w:ascii="Courier New" w:hAnsi="Courier New" w:hint="default"/>
      </w:rPr>
    </w:lvl>
    <w:lvl w:ilvl="5" w:tplc="B630E394">
      <w:start w:val="1"/>
      <w:numFmt w:val="bullet"/>
      <w:lvlText w:val=""/>
      <w:lvlJc w:val="left"/>
      <w:pPr>
        <w:ind w:left="4320" w:hanging="360"/>
      </w:pPr>
      <w:rPr>
        <w:rFonts w:ascii="Wingdings" w:hAnsi="Wingdings" w:hint="default"/>
      </w:rPr>
    </w:lvl>
    <w:lvl w:ilvl="6" w:tplc="5F0CD898">
      <w:start w:val="1"/>
      <w:numFmt w:val="bullet"/>
      <w:lvlText w:val=""/>
      <w:lvlJc w:val="left"/>
      <w:pPr>
        <w:ind w:left="5040" w:hanging="360"/>
      </w:pPr>
      <w:rPr>
        <w:rFonts w:ascii="Symbol" w:hAnsi="Symbol" w:hint="default"/>
      </w:rPr>
    </w:lvl>
    <w:lvl w:ilvl="7" w:tplc="E89C616E">
      <w:start w:val="1"/>
      <w:numFmt w:val="bullet"/>
      <w:lvlText w:val="o"/>
      <w:lvlJc w:val="left"/>
      <w:pPr>
        <w:ind w:left="5760" w:hanging="360"/>
      </w:pPr>
      <w:rPr>
        <w:rFonts w:ascii="Courier New" w:hAnsi="Courier New" w:hint="default"/>
      </w:rPr>
    </w:lvl>
    <w:lvl w:ilvl="8" w:tplc="2B64E190">
      <w:start w:val="1"/>
      <w:numFmt w:val="bullet"/>
      <w:lvlText w:val=""/>
      <w:lvlJc w:val="left"/>
      <w:pPr>
        <w:ind w:left="6480" w:hanging="360"/>
      </w:pPr>
      <w:rPr>
        <w:rFonts w:ascii="Wingdings" w:hAnsi="Wingdings" w:hint="default"/>
      </w:rPr>
    </w:lvl>
  </w:abstractNum>
  <w:abstractNum w:abstractNumId="8" w15:restartNumberingAfterBreak="0">
    <w:nsid w:val="6E9124D4"/>
    <w:multiLevelType w:val="hybridMultilevel"/>
    <w:tmpl w:val="54DA93E8"/>
    <w:lvl w:ilvl="0" w:tplc="A31013EA">
      <w:start w:val="1"/>
      <w:numFmt w:val="bullet"/>
      <w:lvlText w:val="-"/>
      <w:lvlJc w:val="left"/>
      <w:pPr>
        <w:ind w:left="720" w:hanging="360"/>
      </w:pPr>
      <w:rPr>
        <w:rFonts w:ascii="Calibri" w:hAnsi="Calibri" w:hint="default"/>
      </w:rPr>
    </w:lvl>
    <w:lvl w:ilvl="1" w:tplc="47A85508">
      <w:start w:val="1"/>
      <w:numFmt w:val="bullet"/>
      <w:lvlText w:val="o"/>
      <w:lvlJc w:val="left"/>
      <w:pPr>
        <w:ind w:left="1440" w:hanging="360"/>
      </w:pPr>
      <w:rPr>
        <w:rFonts w:ascii="Courier New" w:hAnsi="Courier New" w:hint="default"/>
      </w:rPr>
    </w:lvl>
    <w:lvl w:ilvl="2" w:tplc="9F02B698">
      <w:start w:val="1"/>
      <w:numFmt w:val="bullet"/>
      <w:lvlText w:val=""/>
      <w:lvlJc w:val="left"/>
      <w:pPr>
        <w:ind w:left="2160" w:hanging="360"/>
      </w:pPr>
      <w:rPr>
        <w:rFonts w:ascii="Wingdings" w:hAnsi="Wingdings" w:hint="default"/>
      </w:rPr>
    </w:lvl>
    <w:lvl w:ilvl="3" w:tplc="84927C94">
      <w:start w:val="1"/>
      <w:numFmt w:val="bullet"/>
      <w:lvlText w:val=""/>
      <w:lvlJc w:val="left"/>
      <w:pPr>
        <w:ind w:left="2880" w:hanging="360"/>
      </w:pPr>
      <w:rPr>
        <w:rFonts w:ascii="Symbol" w:hAnsi="Symbol" w:hint="default"/>
      </w:rPr>
    </w:lvl>
    <w:lvl w:ilvl="4" w:tplc="D5ACA060">
      <w:start w:val="1"/>
      <w:numFmt w:val="bullet"/>
      <w:lvlText w:val="o"/>
      <w:lvlJc w:val="left"/>
      <w:pPr>
        <w:ind w:left="3600" w:hanging="360"/>
      </w:pPr>
      <w:rPr>
        <w:rFonts w:ascii="Courier New" w:hAnsi="Courier New" w:hint="default"/>
      </w:rPr>
    </w:lvl>
    <w:lvl w:ilvl="5" w:tplc="1BF85D66">
      <w:start w:val="1"/>
      <w:numFmt w:val="bullet"/>
      <w:lvlText w:val=""/>
      <w:lvlJc w:val="left"/>
      <w:pPr>
        <w:ind w:left="4320" w:hanging="360"/>
      </w:pPr>
      <w:rPr>
        <w:rFonts w:ascii="Wingdings" w:hAnsi="Wingdings" w:hint="default"/>
      </w:rPr>
    </w:lvl>
    <w:lvl w:ilvl="6" w:tplc="80AEFD78">
      <w:start w:val="1"/>
      <w:numFmt w:val="bullet"/>
      <w:lvlText w:val=""/>
      <w:lvlJc w:val="left"/>
      <w:pPr>
        <w:ind w:left="5040" w:hanging="360"/>
      </w:pPr>
      <w:rPr>
        <w:rFonts w:ascii="Symbol" w:hAnsi="Symbol" w:hint="default"/>
      </w:rPr>
    </w:lvl>
    <w:lvl w:ilvl="7" w:tplc="A9A490AE">
      <w:start w:val="1"/>
      <w:numFmt w:val="bullet"/>
      <w:lvlText w:val="o"/>
      <w:lvlJc w:val="left"/>
      <w:pPr>
        <w:ind w:left="5760" w:hanging="360"/>
      </w:pPr>
      <w:rPr>
        <w:rFonts w:ascii="Courier New" w:hAnsi="Courier New" w:hint="default"/>
      </w:rPr>
    </w:lvl>
    <w:lvl w:ilvl="8" w:tplc="C90C4CCA">
      <w:start w:val="1"/>
      <w:numFmt w:val="bullet"/>
      <w:lvlText w:val=""/>
      <w:lvlJc w:val="left"/>
      <w:pPr>
        <w:ind w:left="6480" w:hanging="360"/>
      </w:pPr>
      <w:rPr>
        <w:rFonts w:ascii="Wingdings" w:hAnsi="Wingdings" w:hint="default"/>
      </w:rPr>
    </w:lvl>
  </w:abstractNum>
  <w:abstractNum w:abstractNumId="9" w15:restartNumberingAfterBreak="0">
    <w:nsid w:val="75C0E1EC"/>
    <w:multiLevelType w:val="hybridMultilevel"/>
    <w:tmpl w:val="78303414"/>
    <w:lvl w:ilvl="0" w:tplc="4454C020">
      <w:start w:val="1"/>
      <w:numFmt w:val="bullet"/>
      <w:lvlText w:val=""/>
      <w:lvlJc w:val="left"/>
      <w:pPr>
        <w:ind w:left="720" w:hanging="360"/>
      </w:pPr>
      <w:rPr>
        <w:rFonts w:ascii="Symbol" w:hAnsi="Symbol" w:hint="default"/>
      </w:rPr>
    </w:lvl>
    <w:lvl w:ilvl="1" w:tplc="131EBBE8">
      <w:start w:val="1"/>
      <w:numFmt w:val="bullet"/>
      <w:lvlText w:val="o"/>
      <w:lvlJc w:val="left"/>
      <w:pPr>
        <w:ind w:left="1440" w:hanging="360"/>
      </w:pPr>
      <w:rPr>
        <w:rFonts w:ascii="Courier New" w:hAnsi="Courier New" w:hint="default"/>
      </w:rPr>
    </w:lvl>
    <w:lvl w:ilvl="2" w:tplc="510454DA">
      <w:start w:val="1"/>
      <w:numFmt w:val="bullet"/>
      <w:lvlText w:val=""/>
      <w:lvlJc w:val="left"/>
      <w:pPr>
        <w:ind w:left="2160" w:hanging="360"/>
      </w:pPr>
      <w:rPr>
        <w:rFonts w:ascii="Wingdings" w:hAnsi="Wingdings" w:hint="default"/>
      </w:rPr>
    </w:lvl>
    <w:lvl w:ilvl="3" w:tplc="812CEF62">
      <w:start w:val="1"/>
      <w:numFmt w:val="bullet"/>
      <w:lvlText w:val=""/>
      <w:lvlJc w:val="left"/>
      <w:pPr>
        <w:ind w:left="2880" w:hanging="360"/>
      </w:pPr>
      <w:rPr>
        <w:rFonts w:ascii="Symbol" w:hAnsi="Symbol" w:hint="default"/>
      </w:rPr>
    </w:lvl>
    <w:lvl w:ilvl="4" w:tplc="0D1AFFBE">
      <w:start w:val="1"/>
      <w:numFmt w:val="bullet"/>
      <w:lvlText w:val="o"/>
      <w:lvlJc w:val="left"/>
      <w:pPr>
        <w:ind w:left="3600" w:hanging="360"/>
      </w:pPr>
      <w:rPr>
        <w:rFonts w:ascii="Courier New" w:hAnsi="Courier New" w:hint="default"/>
      </w:rPr>
    </w:lvl>
    <w:lvl w:ilvl="5" w:tplc="DF3809AC">
      <w:start w:val="1"/>
      <w:numFmt w:val="bullet"/>
      <w:lvlText w:val=""/>
      <w:lvlJc w:val="left"/>
      <w:pPr>
        <w:ind w:left="4320" w:hanging="360"/>
      </w:pPr>
      <w:rPr>
        <w:rFonts w:ascii="Wingdings" w:hAnsi="Wingdings" w:hint="default"/>
      </w:rPr>
    </w:lvl>
    <w:lvl w:ilvl="6" w:tplc="5AC6FA50">
      <w:start w:val="1"/>
      <w:numFmt w:val="bullet"/>
      <w:lvlText w:val=""/>
      <w:lvlJc w:val="left"/>
      <w:pPr>
        <w:ind w:left="5040" w:hanging="360"/>
      </w:pPr>
      <w:rPr>
        <w:rFonts w:ascii="Symbol" w:hAnsi="Symbol" w:hint="default"/>
      </w:rPr>
    </w:lvl>
    <w:lvl w:ilvl="7" w:tplc="87D0983E">
      <w:start w:val="1"/>
      <w:numFmt w:val="bullet"/>
      <w:lvlText w:val="o"/>
      <w:lvlJc w:val="left"/>
      <w:pPr>
        <w:ind w:left="5760" w:hanging="360"/>
      </w:pPr>
      <w:rPr>
        <w:rFonts w:ascii="Courier New" w:hAnsi="Courier New" w:hint="default"/>
      </w:rPr>
    </w:lvl>
    <w:lvl w:ilvl="8" w:tplc="308A7F74">
      <w:start w:val="1"/>
      <w:numFmt w:val="bullet"/>
      <w:lvlText w:val=""/>
      <w:lvlJc w:val="left"/>
      <w:pPr>
        <w:ind w:left="6480" w:hanging="360"/>
      </w:pPr>
      <w:rPr>
        <w:rFonts w:ascii="Wingdings" w:hAnsi="Wingdings" w:hint="default"/>
      </w:rPr>
    </w:lvl>
  </w:abstractNum>
  <w:num w:numId="1" w16cid:durableId="1781997716">
    <w:abstractNumId w:val="9"/>
  </w:num>
  <w:num w:numId="2" w16cid:durableId="2087415803">
    <w:abstractNumId w:val="1"/>
  </w:num>
  <w:num w:numId="3" w16cid:durableId="2128229808">
    <w:abstractNumId w:val="4"/>
  </w:num>
  <w:num w:numId="4" w16cid:durableId="1358117003">
    <w:abstractNumId w:val="7"/>
  </w:num>
  <w:num w:numId="5" w16cid:durableId="233971745">
    <w:abstractNumId w:val="3"/>
  </w:num>
  <w:num w:numId="6" w16cid:durableId="189298494">
    <w:abstractNumId w:val="5"/>
  </w:num>
  <w:num w:numId="7" w16cid:durableId="67045789">
    <w:abstractNumId w:val="6"/>
  </w:num>
  <w:num w:numId="8" w16cid:durableId="1265113767">
    <w:abstractNumId w:val="0"/>
  </w:num>
  <w:num w:numId="9" w16cid:durableId="541131938">
    <w:abstractNumId w:val="8"/>
  </w:num>
  <w:num w:numId="10" w16cid:durableId="9899421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D032C7"/>
    <w:rsid w:val="000F5B1F"/>
    <w:rsid w:val="00261DD7"/>
    <w:rsid w:val="002708CD"/>
    <w:rsid w:val="0029020A"/>
    <w:rsid w:val="00331CAE"/>
    <w:rsid w:val="003B6ACE"/>
    <w:rsid w:val="004234D5"/>
    <w:rsid w:val="00436B6F"/>
    <w:rsid w:val="00472EFF"/>
    <w:rsid w:val="00485F86"/>
    <w:rsid w:val="00632F3A"/>
    <w:rsid w:val="00685FF2"/>
    <w:rsid w:val="00762540"/>
    <w:rsid w:val="007A62C1"/>
    <w:rsid w:val="00871D3E"/>
    <w:rsid w:val="00886239"/>
    <w:rsid w:val="00914744"/>
    <w:rsid w:val="00972877"/>
    <w:rsid w:val="009863F2"/>
    <w:rsid w:val="00A43643"/>
    <w:rsid w:val="00A724B5"/>
    <w:rsid w:val="00DD2771"/>
    <w:rsid w:val="00F41D44"/>
    <w:rsid w:val="015C7F6C"/>
    <w:rsid w:val="01ABDFEA"/>
    <w:rsid w:val="021F8EF5"/>
    <w:rsid w:val="02288C9B"/>
    <w:rsid w:val="028E0694"/>
    <w:rsid w:val="02B18739"/>
    <w:rsid w:val="032E37D3"/>
    <w:rsid w:val="03924B4A"/>
    <w:rsid w:val="042D4398"/>
    <w:rsid w:val="04AC5CE5"/>
    <w:rsid w:val="04C78C70"/>
    <w:rsid w:val="0555DE18"/>
    <w:rsid w:val="056DCACF"/>
    <w:rsid w:val="0585BF41"/>
    <w:rsid w:val="06D78390"/>
    <w:rsid w:val="06EEC28C"/>
    <w:rsid w:val="0702257F"/>
    <w:rsid w:val="073E65C9"/>
    <w:rsid w:val="078AB145"/>
    <w:rsid w:val="08426C7E"/>
    <w:rsid w:val="08561BC4"/>
    <w:rsid w:val="08E6E22B"/>
    <w:rsid w:val="091B66A9"/>
    <w:rsid w:val="0957A202"/>
    <w:rsid w:val="098119DB"/>
    <w:rsid w:val="0B028566"/>
    <w:rsid w:val="0B1A8646"/>
    <w:rsid w:val="0B46F618"/>
    <w:rsid w:val="0B7C7535"/>
    <w:rsid w:val="0C86E229"/>
    <w:rsid w:val="0EB8DF95"/>
    <w:rsid w:val="0F741C6A"/>
    <w:rsid w:val="10688B0F"/>
    <w:rsid w:val="10801DC2"/>
    <w:rsid w:val="1089F4E8"/>
    <w:rsid w:val="1146D161"/>
    <w:rsid w:val="1171E900"/>
    <w:rsid w:val="11ED2094"/>
    <w:rsid w:val="1337A47F"/>
    <w:rsid w:val="138B14F2"/>
    <w:rsid w:val="13E02F21"/>
    <w:rsid w:val="15AD1BD4"/>
    <w:rsid w:val="161A1651"/>
    <w:rsid w:val="16264CCE"/>
    <w:rsid w:val="1643DC57"/>
    <w:rsid w:val="168CC415"/>
    <w:rsid w:val="168DA82F"/>
    <w:rsid w:val="16BC6BD2"/>
    <w:rsid w:val="1765814E"/>
    <w:rsid w:val="17C2C926"/>
    <w:rsid w:val="1892D87D"/>
    <w:rsid w:val="1899A1BE"/>
    <w:rsid w:val="18D5C7D0"/>
    <w:rsid w:val="195CD012"/>
    <w:rsid w:val="1AC6F5FA"/>
    <w:rsid w:val="1AF18D43"/>
    <w:rsid w:val="1B6E159F"/>
    <w:rsid w:val="1E63C2EF"/>
    <w:rsid w:val="1F1ACC84"/>
    <w:rsid w:val="1F411048"/>
    <w:rsid w:val="1F810078"/>
    <w:rsid w:val="206A9DC2"/>
    <w:rsid w:val="208FC72D"/>
    <w:rsid w:val="21AB4AEE"/>
    <w:rsid w:val="2229A018"/>
    <w:rsid w:val="2282EB5F"/>
    <w:rsid w:val="2478F6BE"/>
    <w:rsid w:val="24E82677"/>
    <w:rsid w:val="25D9A502"/>
    <w:rsid w:val="260F4426"/>
    <w:rsid w:val="2641B012"/>
    <w:rsid w:val="27A98FE9"/>
    <w:rsid w:val="27C0DFA1"/>
    <w:rsid w:val="28112D39"/>
    <w:rsid w:val="2903C521"/>
    <w:rsid w:val="29347DB3"/>
    <w:rsid w:val="294B3081"/>
    <w:rsid w:val="29F99B1B"/>
    <w:rsid w:val="2A221EB6"/>
    <w:rsid w:val="2ADCE888"/>
    <w:rsid w:val="2C4DF89E"/>
    <w:rsid w:val="2CE2EA16"/>
    <w:rsid w:val="2D8BE5B6"/>
    <w:rsid w:val="2DD43575"/>
    <w:rsid w:val="2E1242CE"/>
    <w:rsid w:val="2E2F8095"/>
    <w:rsid w:val="2F631AA4"/>
    <w:rsid w:val="2FBBCDA5"/>
    <w:rsid w:val="300D8DE1"/>
    <w:rsid w:val="306A0501"/>
    <w:rsid w:val="31012785"/>
    <w:rsid w:val="31888F3C"/>
    <w:rsid w:val="31C8AFD4"/>
    <w:rsid w:val="31E75AA7"/>
    <w:rsid w:val="3239C0A3"/>
    <w:rsid w:val="3328F50B"/>
    <w:rsid w:val="33889BD4"/>
    <w:rsid w:val="3452D90C"/>
    <w:rsid w:val="35E07C77"/>
    <w:rsid w:val="368DC95A"/>
    <w:rsid w:val="36B51699"/>
    <w:rsid w:val="3768900E"/>
    <w:rsid w:val="37AF4B36"/>
    <w:rsid w:val="37CE801F"/>
    <w:rsid w:val="3800A8D4"/>
    <w:rsid w:val="392B9E3C"/>
    <w:rsid w:val="39347C87"/>
    <w:rsid w:val="396DEC1D"/>
    <w:rsid w:val="39A665DD"/>
    <w:rsid w:val="3B664E22"/>
    <w:rsid w:val="3B7BF66A"/>
    <w:rsid w:val="3B7DC1FC"/>
    <w:rsid w:val="3B956AEE"/>
    <w:rsid w:val="3BC3B2A4"/>
    <w:rsid w:val="3C1D67F8"/>
    <w:rsid w:val="3C766F84"/>
    <w:rsid w:val="3D8AE660"/>
    <w:rsid w:val="3DBC1F66"/>
    <w:rsid w:val="3F087C32"/>
    <w:rsid w:val="3F612B75"/>
    <w:rsid w:val="3F9227CF"/>
    <w:rsid w:val="400DA1FF"/>
    <w:rsid w:val="40F20822"/>
    <w:rsid w:val="41817930"/>
    <w:rsid w:val="4274AEFF"/>
    <w:rsid w:val="436A3B08"/>
    <w:rsid w:val="43CE2216"/>
    <w:rsid w:val="4421A931"/>
    <w:rsid w:val="4430C568"/>
    <w:rsid w:val="44767F5F"/>
    <w:rsid w:val="44C632F0"/>
    <w:rsid w:val="44F369F0"/>
    <w:rsid w:val="45145726"/>
    <w:rsid w:val="457B6322"/>
    <w:rsid w:val="45D032C7"/>
    <w:rsid w:val="460E9D80"/>
    <w:rsid w:val="46D044C2"/>
    <w:rsid w:val="478A1C17"/>
    <w:rsid w:val="47BE18E7"/>
    <w:rsid w:val="47C3A69B"/>
    <w:rsid w:val="489A01CE"/>
    <w:rsid w:val="48D7FAF5"/>
    <w:rsid w:val="49A9FE6B"/>
    <w:rsid w:val="49FABB4A"/>
    <w:rsid w:val="4A4A836B"/>
    <w:rsid w:val="4A654343"/>
    <w:rsid w:val="4A6820FE"/>
    <w:rsid w:val="4A8711D6"/>
    <w:rsid w:val="4AA9AA88"/>
    <w:rsid w:val="4B08E9B4"/>
    <w:rsid w:val="4B975506"/>
    <w:rsid w:val="4BFF2A0D"/>
    <w:rsid w:val="4CD2AD5D"/>
    <w:rsid w:val="4D7D5368"/>
    <w:rsid w:val="4DEE9175"/>
    <w:rsid w:val="4E160EC2"/>
    <w:rsid w:val="4E1931C7"/>
    <w:rsid w:val="4E1A0E01"/>
    <w:rsid w:val="4EF5A012"/>
    <w:rsid w:val="4F89841C"/>
    <w:rsid w:val="4F9622EA"/>
    <w:rsid w:val="4FEF5226"/>
    <w:rsid w:val="4FF545D6"/>
    <w:rsid w:val="505BFF87"/>
    <w:rsid w:val="52518F16"/>
    <w:rsid w:val="53031C20"/>
    <w:rsid w:val="53565A2E"/>
    <w:rsid w:val="53EF511D"/>
    <w:rsid w:val="5564A5F0"/>
    <w:rsid w:val="55992DB1"/>
    <w:rsid w:val="56B4F813"/>
    <w:rsid w:val="56D464E4"/>
    <w:rsid w:val="572896C7"/>
    <w:rsid w:val="57B2232A"/>
    <w:rsid w:val="585221A5"/>
    <w:rsid w:val="58C29276"/>
    <w:rsid w:val="58D7605A"/>
    <w:rsid w:val="58FE32A4"/>
    <w:rsid w:val="59D7CFC3"/>
    <w:rsid w:val="59EB1297"/>
    <w:rsid w:val="5C2670D0"/>
    <w:rsid w:val="5C52F2A6"/>
    <w:rsid w:val="5C978EF5"/>
    <w:rsid w:val="5D33B294"/>
    <w:rsid w:val="5E231A6C"/>
    <w:rsid w:val="5EC431D7"/>
    <w:rsid w:val="5F8E9493"/>
    <w:rsid w:val="5FC999DF"/>
    <w:rsid w:val="5FFBA078"/>
    <w:rsid w:val="60B1CBD6"/>
    <w:rsid w:val="61B41BE1"/>
    <w:rsid w:val="62BB15C5"/>
    <w:rsid w:val="630AC1A1"/>
    <w:rsid w:val="631950AA"/>
    <w:rsid w:val="63A986C4"/>
    <w:rsid w:val="64223B07"/>
    <w:rsid w:val="64B0AE45"/>
    <w:rsid w:val="6538C49E"/>
    <w:rsid w:val="65D80DF3"/>
    <w:rsid w:val="6615764F"/>
    <w:rsid w:val="663B8003"/>
    <w:rsid w:val="66DA630B"/>
    <w:rsid w:val="67C43880"/>
    <w:rsid w:val="68252145"/>
    <w:rsid w:val="6887282E"/>
    <w:rsid w:val="691BA6EE"/>
    <w:rsid w:val="6935F3C7"/>
    <w:rsid w:val="699489CF"/>
    <w:rsid w:val="6A85C1F3"/>
    <w:rsid w:val="6AE2C380"/>
    <w:rsid w:val="6AEB5649"/>
    <w:rsid w:val="6B12C2C2"/>
    <w:rsid w:val="6B8B6C2B"/>
    <w:rsid w:val="6C3D541D"/>
    <w:rsid w:val="6C4E37E3"/>
    <w:rsid w:val="6CF3C903"/>
    <w:rsid w:val="6D6EB92D"/>
    <w:rsid w:val="6F0C80E1"/>
    <w:rsid w:val="6F39DCF5"/>
    <w:rsid w:val="6FA3AC41"/>
    <w:rsid w:val="6FC3A086"/>
    <w:rsid w:val="70930F73"/>
    <w:rsid w:val="70C644A2"/>
    <w:rsid w:val="71770511"/>
    <w:rsid w:val="71EE0535"/>
    <w:rsid w:val="721B2028"/>
    <w:rsid w:val="730D291C"/>
    <w:rsid w:val="7333EDFA"/>
    <w:rsid w:val="738BBE71"/>
    <w:rsid w:val="73AB3FD8"/>
    <w:rsid w:val="74227155"/>
    <w:rsid w:val="746B0696"/>
    <w:rsid w:val="75B1CF9D"/>
    <w:rsid w:val="763AC6F4"/>
    <w:rsid w:val="76478C5D"/>
    <w:rsid w:val="7735BDCB"/>
    <w:rsid w:val="7773E261"/>
    <w:rsid w:val="781CFC7E"/>
    <w:rsid w:val="78259C0B"/>
    <w:rsid w:val="78BD3A08"/>
    <w:rsid w:val="79042414"/>
    <w:rsid w:val="791317E7"/>
    <w:rsid w:val="7A4BD72B"/>
    <w:rsid w:val="7ABFEB58"/>
    <w:rsid w:val="7C7C984E"/>
    <w:rsid w:val="7CCB105A"/>
    <w:rsid w:val="7E043B7D"/>
    <w:rsid w:val="7EEF88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60D6"/>
  <w15:docId w15:val="{29D0FDF3-C197-471E-A4A5-77E3BA2A0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886239"/>
    <w:pPr>
      <w:tabs>
        <w:tab w:val="center" w:pos="4680"/>
        <w:tab w:val="right" w:pos="9360"/>
      </w:tabs>
    </w:pPr>
  </w:style>
  <w:style w:type="character" w:customStyle="1" w:styleId="HeaderChar">
    <w:name w:val="Header Char"/>
    <w:basedOn w:val="DefaultParagraphFont"/>
    <w:link w:val="Header"/>
    <w:uiPriority w:val="99"/>
    <w:rsid w:val="00886239"/>
  </w:style>
  <w:style w:type="paragraph" w:styleId="Footer">
    <w:name w:val="footer"/>
    <w:basedOn w:val="Normal"/>
    <w:link w:val="FooterChar"/>
    <w:uiPriority w:val="99"/>
    <w:unhideWhenUsed/>
    <w:rsid w:val="00886239"/>
    <w:pPr>
      <w:tabs>
        <w:tab w:val="center" w:pos="4680"/>
        <w:tab w:val="right" w:pos="9360"/>
      </w:tabs>
    </w:pPr>
  </w:style>
  <w:style w:type="character" w:customStyle="1" w:styleId="FooterChar">
    <w:name w:val="Footer Char"/>
    <w:basedOn w:val="DefaultParagraphFont"/>
    <w:link w:val="Footer"/>
    <w:uiPriority w:val="99"/>
    <w:rsid w:val="00886239"/>
  </w:style>
  <w:style w:type="paragraph" w:customStyle="1" w:styleId="Default">
    <w:name w:val="Default"/>
    <w:rsid w:val="00261DD7"/>
    <w:pPr>
      <w:autoSpaceDE w:val="0"/>
      <w:autoSpaceDN w:val="0"/>
      <w:adjustRightInd w:val="0"/>
    </w:pPr>
    <w:rP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F7D0A3D3AE274B9DB47754E3A7AE86" ma:contentTypeVersion="6" ma:contentTypeDescription="Create a new document." ma:contentTypeScope="" ma:versionID="e06a46db3a46b493e304a429eea6c45f">
  <xsd:schema xmlns:xsd="http://www.w3.org/2001/XMLSchema" xmlns:xs="http://www.w3.org/2001/XMLSchema" xmlns:p="http://schemas.microsoft.com/office/2006/metadata/properties" xmlns:ns2="62a31bb7-2229-405f-a7f0-bcec3d6ffab9" xmlns:ns3="48e5c82a-1809-4336-8b2b-b9fdd30de46a" targetNamespace="http://schemas.microsoft.com/office/2006/metadata/properties" ma:root="true" ma:fieldsID="b419371d64b57b3ff039a5ec42b0e571" ns2:_="" ns3:_="">
    <xsd:import namespace="62a31bb7-2229-405f-a7f0-bcec3d6ffab9"/>
    <xsd:import namespace="48e5c82a-1809-4336-8b2b-b9fdd30de4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31bb7-2229-405f-a7f0-bcec3d6ffa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e5c82a-1809-4336-8b2b-b9fdd30de46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CAAC7B-1771-4C0A-A6E3-8D13A9CCA5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DE9185-55C0-4E01-A379-23EF1FB13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31bb7-2229-405f-a7f0-bcec3d6ffab9"/>
    <ds:schemaRef ds:uri="48e5c82a-1809-4336-8b2b-b9fdd30de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E152E8-890B-4613-8E0C-3E028B8E41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963</Words>
  <Characters>5495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Booker, Samantha</dc:creator>
  <cp:keywords/>
  <dc:description/>
  <cp:lastModifiedBy>Searcy, Sakharia</cp:lastModifiedBy>
  <cp:revision>1</cp:revision>
  <cp:lastPrinted>2024-08-02T14:24:00Z</cp:lastPrinted>
  <dcterms:created xsi:type="dcterms:W3CDTF">2024-08-02T14:00:00Z</dcterms:created>
  <dcterms:modified xsi:type="dcterms:W3CDTF">2025-08-01T15:22:00Z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0x010100C0F7D0A3D3AE274B9DB47754E3A7AE86</vt:lpwstr>
  </property>
</Properties>
</file>